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D32B2" w14:textId="78D5776A" w:rsidR="00706BA4" w:rsidRPr="00DA4B7E" w:rsidRDefault="00706BA4" w:rsidP="00706BA4">
      <w:pPr>
        <w:rPr>
          <w:rFonts w:ascii="Arial Narrow" w:hAnsi="Arial Narrow" w:cs="Times New Roman"/>
          <w:b/>
        </w:rPr>
      </w:pPr>
      <w:bookmarkStart w:id="0" w:name="_GoBack"/>
      <w:bookmarkEnd w:id="0"/>
      <w:r w:rsidRPr="00DA4B7E">
        <w:rPr>
          <w:rFonts w:ascii="Arial Narrow" w:hAnsi="Arial Narrow" w:cs="Times New Roman"/>
          <w:b/>
        </w:rPr>
        <w:t xml:space="preserve">Załącznik nr 2 do Zapytania Ofertowego – </w:t>
      </w:r>
      <w:r w:rsidR="005D56D5" w:rsidRPr="00DA4B7E">
        <w:rPr>
          <w:rFonts w:ascii="Arial Narrow" w:hAnsi="Arial Narrow" w:cs="Times New Roman"/>
          <w:b/>
        </w:rPr>
        <w:t>Wzór umowy warunkowej</w:t>
      </w:r>
      <w:r w:rsidRPr="00DA4B7E">
        <w:rPr>
          <w:rFonts w:ascii="Arial Narrow" w:hAnsi="Arial Narrow" w:cs="Times New Roman"/>
          <w:b/>
        </w:rPr>
        <w:t xml:space="preserve"> </w:t>
      </w:r>
    </w:p>
    <w:p w14:paraId="6C8F07E1" w14:textId="77777777" w:rsidR="00706BA4" w:rsidRPr="00DA4B7E" w:rsidRDefault="00706BA4" w:rsidP="00706BA4">
      <w:pPr>
        <w:spacing w:after="0"/>
        <w:rPr>
          <w:rFonts w:ascii="Arial Narrow" w:eastAsia="Times New Roman" w:hAnsi="Arial Narrow" w:cs="Times New Roman"/>
          <w:b/>
          <w:bCs/>
        </w:rPr>
      </w:pPr>
    </w:p>
    <w:p w14:paraId="462E395A" w14:textId="77777777" w:rsidR="00706BA4" w:rsidRPr="00DA4B7E" w:rsidRDefault="00706BA4" w:rsidP="00FD4309">
      <w:pPr>
        <w:spacing w:after="0"/>
        <w:jc w:val="center"/>
        <w:rPr>
          <w:rFonts w:ascii="Arial Narrow" w:eastAsia="Times New Roman" w:hAnsi="Arial Narrow" w:cs="Times New Roman"/>
          <w:b/>
          <w:bCs/>
        </w:rPr>
      </w:pPr>
    </w:p>
    <w:p w14:paraId="5AD76389" w14:textId="77777777" w:rsidR="00FD4309" w:rsidRPr="00DA4B7E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  <w:bCs/>
        </w:rPr>
      </w:pPr>
      <w:r w:rsidRPr="00DA4B7E">
        <w:rPr>
          <w:rFonts w:ascii="Arial Narrow" w:eastAsia="Times New Roman" w:hAnsi="Arial Narrow" w:cs="Times New Roman"/>
          <w:b/>
          <w:bCs/>
        </w:rPr>
        <w:t xml:space="preserve">Umowa warunkowa na realizację usług doradczych </w:t>
      </w:r>
    </w:p>
    <w:p w14:paraId="14126367" w14:textId="05F68611" w:rsidR="00FD4309" w:rsidRPr="00DA4B7E" w:rsidRDefault="00FD4309" w:rsidP="00FD4309">
      <w:pPr>
        <w:jc w:val="center"/>
        <w:rPr>
          <w:rFonts w:ascii="Arial Narrow" w:eastAsia="Times New Roman" w:hAnsi="Arial Narrow" w:cs="Times New Roman"/>
          <w:b/>
          <w:bCs/>
        </w:rPr>
      </w:pPr>
      <w:r w:rsidRPr="00DA4B7E">
        <w:rPr>
          <w:rFonts w:ascii="Arial Narrow" w:eastAsia="Times New Roman" w:hAnsi="Arial Narrow" w:cs="Times New Roman"/>
          <w:b/>
          <w:bCs/>
        </w:rPr>
        <w:t>nr …………..</w:t>
      </w:r>
    </w:p>
    <w:p w14:paraId="207C17B9" w14:textId="3EFB5DB6" w:rsidR="00FD4309" w:rsidRPr="00DA4B7E" w:rsidRDefault="00FD4309" w:rsidP="00FD4309">
      <w:pPr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>zawarta w dniu ………</w:t>
      </w:r>
      <w:r w:rsidR="00A01777" w:rsidRPr="00DA4B7E">
        <w:rPr>
          <w:rFonts w:ascii="Arial Narrow" w:eastAsia="Times New Roman" w:hAnsi="Arial Narrow" w:cs="Times New Roman"/>
        </w:rPr>
        <w:t>…………….</w:t>
      </w:r>
      <w:r w:rsidRPr="00DA4B7E">
        <w:rPr>
          <w:rFonts w:ascii="Arial Narrow" w:eastAsia="Times New Roman" w:hAnsi="Arial Narrow" w:cs="Times New Roman"/>
        </w:rPr>
        <w:t xml:space="preserve">.…….. w </w:t>
      </w:r>
      <w:r w:rsidR="00A01777" w:rsidRPr="00DA4B7E">
        <w:rPr>
          <w:rFonts w:ascii="Arial Narrow" w:eastAsia="Times New Roman" w:hAnsi="Arial Narrow" w:cs="Times New Roman"/>
        </w:rPr>
        <w:t>……………………..</w:t>
      </w:r>
      <w:r w:rsidR="00C46659" w:rsidRPr="00DA4B7E">
        <w:rPr>
          <w:rFonts w:ascii="Arial Narrow" w:eastAsia="Times New Roman" w:hAnsi="Arial Narrow" w:cs="Times New Roman"/>
        </w:rPr>
        <w:t>….</w:t>
      </w:r>
      <w:r w:rsidRPr="00DA4B7E">
        <w:rPr>
          <w:rFonts w:ascii="Arial Narrow" w:eastAsia="Times New Roman" w:hAnsi="Arial Narrow" w:cs="Times New Roman"/>
        </w:rPr>
        <w:t xml:space="preserve">  pomiędzy:</w:t>
      </w:r>
    </w:p>
    <w:p w14:paraId="53A6DB9D" w14:textId="2FD98CA4" w:rsidR="00FD4309" w:rsidRPr="00DA4B7E" w:rsidRDefault="00CB67A6" w:rsidP="00400EF8">
      <w:pPr>
        <w:spacing w:after="0"/>
        <w:jc w:val="both"/>
        <w:rPr>
          <w:rFonts w:ascii="Arial Narrow" w:eastAsia="Times New Roman" w:hAnsi="Arial Narrow" w:cs="Times New Roman"/>
        </w:rPr>
      </w:pPr>
      <w:sdt>
        <w:sdtPr>
          <w:rPr>
            <w:rFonts w:ascii="Arial Narrow" w:eastAsia="Times New Roman" w:hAnsi="Arial Narrow" w:cs="Times New Roman"/>
          </w:rPr>
          <w:alias w:val="Nazwa zamawiającego"/>
          <w:tag w:val="Nazwa zamawiającego"/>
          <w:id w:val="1145705563"/>
          <w:placeholder>
            <w:docPart w:val="05BDE0E1F4DE4A90A491DB5B65843613"/>
          </w:placeholder>
        </w:sdtPr>
        <w:sdtEndPr/>
        <w:sdtContent>
          <w:sdt>
            <w:sdtPr>
              <w:rPr>
                <w:rFonts w:ascii="Arial Narrow" w:hAnsi="Arial Narrow" w:cs="Times New Roman"/>
              </w:rPr>
              <w:alias w:val="Nazwa przedsiębiorstwa"/>
              <w:tag w:val="Nazwa przedsiębiorstwa"/>
              <w:id w:val="570928259"/>
              <w:placeholder>
                <w:docPart w:val="D68782F3EFCF49D2B30B53C763AD6233"/>
              </w:placeholder>
            </w:sdtPr>
            <w:sdtEndPr/>
            <w:sdtContent>
              <w:sdt>
                <w:sdtPr>
                  <w:rPr>
                    <w:rFonts w:ascii="Arial Narrow" w:hAnsi="Arial Narrow" w:cs="Times New Roman"/>
                  </w:rPr>
                  <w:alias w:val="Nazwa przedsiębiorstwa"/>
                  <w:tag w:val="Nazwa przedsiębiorstwa"/>
                  <w:id w:val="1496227869"/>
                  <w:placeholder>
                    <w:docPart w:val="E95DA83CF5924253AA93795D06E48DA5"/>
                  </w:placeholder>
                </w:sdtPr>
                <w:sdtEndPr/>
                <w:sdtContent>
                  <w:sdt>
                    <w:sdtPr>
                      <w:rPr>
                        <w:rFonts w:ascii="Arial Narrow" w:hAnsi="Arial Narrow" w:cs="Times New Roman"/>
                      </w:rPr>
                      <w:alias w:val="Nazwa przedsiębiorstwa"/>
                      <w:tag w:val="Nazwa przedsiębiorstwa"/>
                      <w:id w:val="-184517465"/>
                      <w:placeholder>
                        <w:docPart w:val="17FC9B7BE45B43559C650EEF5E09498E"/>
                      </w:placeholder>
                    </w:sdtPr>
                    <w:sdtEndPr/>
                    <w:sdtContent>
                      <w:r w:rsidR="00133D2E" w:rsidRPr="004764EC">
                        <w:rPr>
                          <w:rFonts w:ascii="Arial Narrow" w:hAnsi="Arial Narrow" w:cs="Times New Roman"/>
                          <w:lang w:val="en-GB"/>
                        </w:rPr>
                        <w:t>RIGET SOFTWARE SP. Z O.O.</w:t>
                      </w:r>
                    </w:sdtContent>
                  </w:sdt>
                </w:sdtContent>
              </w:sdt>
            </w:sdtContent>
          </w:sdt>
        </w:sdtContent>
      </w:sdt>
      <w:r w:rsidR="00400EF8" w:rsidRPr="00DA4B7E">
        <w:rPr>
          <w:rFonts w:ascii="Arial Narrow" w:eastAsia="Times New Roman" w:hAnsi="Arial Narrow" w:cs="Times New Roman"/>
        </w:rPr>
        <w:t xml:space="preserve"> z siedzibą </w:t>
      </w:r>
      <w:r w:rsidR="00C46659" w:rsidRPr="00DA4B7E">
        <w:rPr>
          <w:rFonts w:ascii="Arial Narrow" w:eastAsia="Times New Roman" w:hAnsi="Arial Narrow" w:cs="Times New Roman"/>
        </w:rPr>
        <w:t>…………………..</w:t>
      </w:r>
      <w:r w:rsidR="00FD4309" w:rsidRPr="00DA4B7E">
        <w:rPr>
          <w:rFonts w:ascii="Arial Narrow" w:eastAsia="Times New Roman" w:hAnsi="Arial Narrow" w:cs="Times New Roman"/>
        </w:rPr>
        <w:t xml:space="preserve">; NIP: </w:t>
      </w:r>
      <w:r w:rsidR="00C46659" w:rsidRPr="00DA4B7E">
        <w:rPr>
          <w:rFonts w:ascii="Arial Narrow" w:eastAsia="Times New Roman" w:hAnsi="Arial Narrow" w:cs="Times New Roman"/>
        </w:rPr>
        <w:t>…………………</w:t>
      </w:r>
      <w:r w:rsidR="00400EF8" w:rsidRPr="00DA4B7E">
        <w:rPr>
          <w:rFonts w:ascii="Arial Narrow" w:eastAsia="Times New Roman" w:hAnsi="Arial Narrow" w:cs="Times New Roman"/>
        </w:rPr>
        <w:t>;</w:t>
      </w:r>
      <w:r w:rsidR="00FD4309" w:rsidRPr="00DA4B7E">
        <w:rPr>
          <w:rFonts w:ascii="Arial Narrow" w:eastAsia="Times New Roman" w:hAnsi="Arial Narrow" w:cs="Times New Roman"/>
        </w:rPr>
        <w:t xml:space="preserve"> reprezentowan</w:t>
      </w:r>
      <w:r w:rsidR="00C46659" w:rsidRPr="00DA4B7E">
        <w:rPr>
          <w:rFonts w:ascii="Arial Narrow" w:eastAsia="Times New Roman" w:hAnsi="Arial Narrow" w:cs="Times New Roman"/>
        </w:rPr>
        <w:t>ym/</w:t>
      </w:r>
      <w:r w:rsidR="00CF39EC" w:rsidRPr="00DA4B7E">
        <w:rPr>
          <w:rFonts w:ascii="Arial Narrow" w:eastAsia="Times New Roman" w:hAnsi="Arial Narrow" w:cs="Times New Roman"/>
        </w:rPr>
        <w:t>ą</w:t>
      </w:r>
      <w:r w:rsidR="00A01777" w:rsidRPr="00DA4B7E">
        <w:rPr>
          <w:rFonts w:ascii="Arial Narrow" w:eastAsia="Times New Roman" w:hAnsi="Arial Narrow" w:cs="Times New Roman"/>
        </w:rPr>
        <w:t xml:space="preserve"> </w:t>
      </w:r>
      <w:r w:rsidR="00FD4309" w:rsidRPr="00DA4B7E">
        <w:rPr>
          <w:rFonts w:ascii="Arial Narrow" w:eastAsia="Times New Roman" w:hAnsi="Arial Narrow" w:cs="Times New Roman"/>
        </w:rPr>
        <w:t>przez</w:t>
      </w:r>
      <w:r w:rsidR="00400EF8" w:rsidRPr="00DA4B7E">
        <w:rPr>
          <w:rFonts w:ascii="Arial Narrow" w:eastAsia="Times New Roman" w:hAnsi="Arial Narrow" w:cs="Times New Roman"/>
        </w:rPr>
        <w:t xml:space="preserve"> ………………………………………………………………………….……….</w:t>
      </w:r>
      <w:r w:rsidR="00FD4309" w:rsidRPr="00DA4B7E">
        <w:rPr>
          <w:rFonts w:ascii="Arial Narrow" w:eastAsia="Times New Roman" w:hAnsi="Arial Narrow" w:cs="Times New Roman"/>
        </w:rPr>
        <w:t>;</w:t>
      </w:r>
    </w:p>
    <w:p w14:paraId="4343F3D8" w14:textId="0F226704" w:rsidR="00FD4309" w:rsidRPr="00DA4B7E" w:rsidRDefault="00C46659" w:rsidP="00FD4309">
      <w:pPr>
        <w:spacing w:after="0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>z</w:t>
      </w:r>
      <w:r w:rsidR="00FD4309" w:rsidRPr="00DA4B7E">
        <w:rPr>
          <w:rFonts w:ascii="Arial Narrow" w:eastAsia="Times New Roman" w:hAnsi="Arial Narrow" w:cs="Times New Roman"/>
        </w:rPr>
        <w:t>wan</w:t>
      </w:r>
      <w:r w:rsidRPr="00DA4B7E">
        <w:rPr>
          <w:rFonts w:ascii="Arial Narrow" w:eastAsia="Times New Roman" w:hAnsi="Arial Narrow" w:cs="Times New Roman"/>
        </w:rPr>
        <w:t>ym/</w:t>
      </w:r>
      <w:r w:rsidR="00FD4309" w:rsidRPr="00DA4B7E">
        <w:rPr>
          <w:rFonts w:ascii="Arial Narrow" w:eastAsia="Times New Roman" w:hAnsi="Arial Narrow" w:cs="Times New Roman"/>
        </w:rPr>
        <w:t xml:space="preserve">ą dalej </w:t>
      </w:r>
      <w:r w:rsidR="00FD4309" w:rsidRPr="00DA4B7E">
        <w:rPr>
          <w:rFonts w:ascii="Arial Narrow" w:eastAsia="Times New Roman" w:hAnsi="Arial Narrow" w:cs="Times New Roman"/>
          <w:b/>
          <w:bCs/>
        </w:rPr>
        <w:t>Zamawiającym</w:t>
      </w:r>
      <w:r w:rsidR="00FD4309" w:rsidRPr="00DA4B7E">
        <w:rPr>
          <w:rFonts w:ascii="Arial Narrow" w:eastAsia="Times New Roman" w:hAnsi="Arial Narrow" w:cs="Times New Roman"/>
        </w:rPr>
        <w:t xml:space="preserve">, </w:t>
      </w:r>
    </w:p>
    <w:p w14:paraId="20EE8F32" w14:textId="77777777" w:rsidR="00FD4309" w:rsidRPr="00DA4B7E" w:rsidRDefault="00FD4309" w:rsidP="00FD4309">
      <w:pPr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>a</w:t>
      </w:r>
    </w:p>
    <w:p w14:paraId="7AF82FF3" w14:textId="77777777" w:rsidR="00FD4309" w:rsidRPr="00DA4B7E" w:rsidRDefault="00FD4309" w:rsidP="00FD4309">
      <w:pPr>
        <w:spacing w:after="0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5485B9" w14:textId="1D3A5E7A" w:rsidR="00FD4309" w:rsidRPr="00DA4B7E" w:rsidRDefault="00FD4309" w:rsidP="00FD4309">
      <w:pPr>
        <w:spacing w:after="0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>reprezentowanym/ą przez ………………………………………………………………….…………….</w:t>
      </w:r>
    </w:p>
    <w:p w14:paraId="2B9ADB35" w14:textId="7F5F8F50" w:rsidR="00FD4309" w:rsidRPr="00DA4B7E" w:rsidRDefault="00FD4309" w:rsidP="00FD4309">
      <w:pPr>
        <w:spacing w:after="0"/>
        <w:jc w:val="both"/>
        <w:rPr>
          <w:rFonts w:ascii="Arial Narrow" w:eastAsia="Times New Roman" w:hAnsi="Arial Narrow" w:cs="Times New Roman"/>
          <w:b/>
          <w:bCs/>
        </w:rPr>
      </w:pPr>
      <w:r w:rsidRPr="00DA4B7E">
        <w:rPr>
          <w:rFonts w:ascii="Arial Narrow" w:eastAsia="Times New Roman" w:hAnsi="Arial Narrow" w:cs="Times New Roman"/>
        </w:rPr>
        <w:t xml:space="preserve">zwanym/ą dalej </w:t>
      </w:r>
      <w:r w:rsidRPr="00DA4B7E">
        <w:rPr>
          <w:rFonts w:ascii="Arial Narrow" w:eastAsia="Times New Roman" w:hAnsi="Arial Narrow" w:cs="Times New Roman"/>
          <w:b/>
          <w:bCs/>
        </w:rPr>
        <w:t>Wykonawcą</w:t>
      </w:r>
      <w:r w:rsidRPr="00DA4B7E">
        <w:rPr>
          <w:rFonts w:ascii="Arial Narrow" w:eastAsia="Times New Roman" w:hAnsi="Arial Narrow" w:cs="Times New Roman"/>
          <w:bCs/>
        </w:rPr>
        <w:t>,</w:t>
      </w:r>
    </w:p>
    <w:p w14:paraId="6ED8414A" w14:textId="77777777" w:rsidR="00FD4309" w:rsidRPr="00DA4B7E" w:rsidRDefault="00FD4309" w:rsidP="00400EF8">
      <w:pPr>
        <w:pStyle w:val="Bezodstpw"/>
        <w:rPr>
          <w:rFonts w:ascii="Arial Narrow" w:hAnsi="Arial Narrow"/>
        </w:rPr>
      </w:pPr>
    </w:p>
    <w:p w14:paraId="69211ABD" w14:textId="0BCDAD7C" w:rsidR="00B14842" w:rsidRPr="00DA4B7E" w:rsidRDefault="00B14842" w:rsidP="00B14842">
      <w:pPr>
        <w:spacing w:after="0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 xml:space="preserve">w dalszej części niniejszej </w:t>
      </w:r>
      <w:r w:rsidR="00607358" w:rsidRPr="00DA4B7E">
        <w:rPr>
          <w:rFonts w:ascii="Arial Narrow" w:eastAsia="Times New Roman" w:hAnsi="Arial Narrow" w:cs="Times New Roman"/>
        </w:rPr>
        <w:t>U</w:t>
      </w:r>
      <w:r w:rsidRPr="00DA4B7E">
        <w:rPr>
          <w:rFonts w:ascii="Arial Narrow" w:eastAsia="Times New Roman" w:hAnsi="Arial Narrow" w:cs="Times New Roman"/>
        </w:rPr>
        <w:t>mowy nazywan</w:t>
      </w:r>
      <w:r w:rsidR="00607358" w:rsidRPr="00DA4B7E">
        <w:rPr>
          <w:rFonts w:ascii="Arial Narrow" w:eastAsia="Times New Roman" w:hAnsi="Arial Narrow" w:cs="Times New Roman"/>
        </w:rPr>
        <w:t>ymi</w:t>
      </w:r>
      <w:r w:rsidRPr="00DA4B7E">
        <w:rPr>
          <w:rFonts w:ascii="Arial Narrow" w:eastAsia="Times New Roman" w:hAnsi="Arial Narrow" w:cs="Times New Roman"/>
        </w:rPr>
        <w:t xml:space="preserve"> łącznie Stronami, </w:t>
      </w:r>
      <w:r w:rsidRPr="00DA4B7E">
        <w:rPr>
          <w:rFonts w:ascii="Arial Narrow" w:eastAsia="Times New Roman" w:hAnsi="Arial Narrow" w:cs="Times New Roman"/>
          <w:b/>
        </w:rPr>
        <w:t>pod następującym warunkiem</w:t>
      </w:r>
      <w:r w:rsidRPr="00DA4B7E">
        <w:rPr>
          <w:rFonts w:ascii="Arial Narrow" w:eastAsia="Times New Roman" w:hAnsi="Arial Narrow" w:cs="Times New Roman"/>
        </w:rPr>
        <w:t>:</w:t>
      </w:r>
    </w:p>
    <w:p w14:paraId="6C852976" w14:textId="77777777" w:rsidR="00607358" w:rsidRPr="00DA4B7E" w:rsidRDefault="00607358" w:rsidP="00B14842">
      <w:pPr>
        <w:spacing w:after="0"/>
        <w:jc w:val="both"/>
        <w:rPr>
          <w:rFonts w:ascii="Arial Narrow" w:eastAsia="Times New Roman" w:hAnsi="Arial Narrow" w:cs="Times New Roman"/>
        </w:rPr>
      </w:pPr>
    </w:p>
    <w:p w14:paraId="24F1BE5F" w14:textId="5FC29861" w:rsidR="00B14842" w:rsidRPr="00DA4B7E" w:rsidRDefault="00B14842" w:rsidP="00B14842">
      <w:pPr>
        <w:numPr>
          <w:ilvl w:val="0"/>
          <w:numId w:val="8"/>
        </w:numPr>
        <w:spacing w:after="0"/>
        <w:ind w:left="284" w:hanging="284"/>
        <w:jc w:val="both"/>
        <w:rPr>
          <w:rFonts w:ascii="Arial Narrow" w:eastAsia="Times New Roman" w:hAnsi="Arial Narrow" w:cs="Times New Roman"/>
          <w:b/>
        </w:rPr>
      </w:pPr>
      <w:r w:rsidRPr="00DA4B7E">
        <w:rPr>
          <w:rFonts w:ascii="Arial Narrow" w:eastAsia="Times New Roman" w:hAnsi="Arial Narrow" w:cs="Times New Roman"/>
          <w:b/>
        </w:rPr>
        <w:t xml:space="preserve">Zamawiający uzyska </w:t>
      </w:r>
      <w:r w:rsidR="00607358" w:rsidRPr="00DA4B7E">
        <w:rPr>
          <w:rFonts w:ascii="Arial Narrow" w:eastAsia="Times New Roman" w:hAnsi="Arial Narrow" w:cs="Times New Roman"/>
          <w:b/>
        </w:rPr>
        <w:t xml:space="preserve">od Polskiej Agencji Rozwoju Przedsiębiorczości (PARP) </w:t>
      </w:r>
      <w:r w:rsidR="00E228D5" w:rsidRPr="00DA4B7E">
        <w:rPr>
          <w:rFonts w:ascii="Arial Narrow" w:eastAsia="Times New Roman" w:hAnsi="Arial Narrow" w:cs="Times New Roman"/>
          <w:b/>
        </w:rPr>
        <w:t xml:space="preserve">dofinansowanie </w:t>
      </w:r>
      <w:r w:rsidRPr="00DA4B7E">
        <w:rPr>
          <w:rFonts w:ascii="Arial Narrow" w:eastAsia="Times New Roman" w:hAnsi="Arial Narrow" w:cs="Times New Roman"/>
          <w:b/>
        </w:rPr>
        <w:t xml:space="preserve">na realizację projektu, gdzie uzyskanie dofinansowania jest rozumiane jako zawarcie przez Zamawiającego umowy o dofinansowanie z PARP w ramach Działania 2.3 Proinnowacyjne usługi dla przedsiębiorstw, Poddziałanie 2.3.1 Proinnowacyjne usługi IOB dla MŚP, Program Operacyjny Inteligentny Rozwój 2014-2020. </w:t>
      </w:r>
    </w:p>
    <w:p w14:paraId="2550B9B9" w14:textId="77777777" w:rsidR="00B14842" w:rsidRPr="00DA4B7E" w:rsidRDefault="00B14842" w:rsidP="00FD4309">
      <w:pPr>
        <w:spacing w:after="0"/>
        <w:jc w:val="both"/>
        <w:rPr>
          <w:rFonts w:ascii="Arial Narrow" w:eastAsia="Times New Roman" w:hAnsi="Arial Narrow" w:cs="Times New Roman"/>
        </w:rPr>
      </w:pPr>
    </w:p>
    <w:p w14:paraId="168856EB" w14:textId="77777777" w:rsidR="00FD4309" w:rsidRPr="00DA4B7E" w:rsidRDefault="00FD4309" w:rsidP="00400EF8">
      <w:pPr>
        <w:pStyle w:val="Bezodstpw"/>
        <w:rPr>
          <w:rFonts w:ascii="Arial Narrow" w:hAnsi="Arial Narrow"/>
        </w:rPr>
      </w:pPr>
    </w:p>
    <w:p w14:paraId="077B354A" w14:textId="5E9CCA52" w:rsidR="00FD4309" w:rsidRPr="00DA4B7E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DA4B7E">
        <w:rPr>
          <w:rFonts w:ascii="Arial Narrow" w:eastAsia="Times New Roman" w:hAnsi="Arial Narrow" w:cs="Times New Roman"/>
          <w:b/>
        </w:rPr>
        <w:t>§ 1</w:t>
      </w:r>
    </w:p>
    <w:p w14:paraId="1CB8090A" w14:textId="77777777" w:rsidR="00FD4309" w:rsidRPr="00DA4B7E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DA4B7E">
        <w:rPr>
          <w:rFonts w:ascii="Arial Narrow" w:eastAsia="Times New Roman" w:hAnsi="Arial Narrow" w:cs="Times New Roman"/>
          <w:b/>
        </w:rPr>
        <w:t>[Przedmiot Umowy]</w:t>
      </w:r>
    </w:p>
    <w:p w14:paraId="62A61A24" w14:textId="7908D9F9" w:rsidR="00607358" w:rsidRPr="00DA4B7E" w:rsidRDefault="00607358" w:rsidP="00133D2E">
      <w:pPr>
        <w:numPr>
          <w:ilvl w:val="0"/>
          <w:numId w:val="5"/>
        </w:numPr>
        <w:spacing w:after="0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>Umowa dotyczy wykonania usług doradczych w zakresie innowacji w rozumieniu art. 2 pkt 94 rozporządzenia KE nr 651/2014 oznaczających doradztwo, pomoc i szkolenia w zakresie transferu wiedzy, nabywania i ochrony wartości niematerialnych i prawnych oraz korzystania z nich, korzystania z norm i regulacji, w których są one osadzone, w ramach projektu realizowanego pod nazwą „</w:t>
      </w:r>
      <w:sdt>
        <w:sdtPr>
          <w:rPr>
            <w:rFonts w:ascii="Arial Narrow" w:eastAsia="Times New Roman" w:hAnsi="Arial Narrow" w:cs="Times New Roman"/>
          </w:rPr>
          <w:alias w:val="Tytuł projektu"/>
          <w:tag w:val="Tytuł projektu"/>
          <w:id w:val="-410013134"/>
          <w:placeholder>
            <w:docPart w:val="DefaultPlaceholder_1081868574"/>
          </w:placeholder>
          <w15:color w:val="FFFF99"/>
        </w:sdtPr>
        <w:sdtEndPr/>
        <w:sdtContent>
          <w:r w:rsidR="00FE2599" w:rsidRPr="00DA4B7E">
            <w:rPr>
              <w:rFonts w:ascii="Arial Narrow" w:eastAsia="Times New Roman" w:hAnsi="Arial Narrow" w:cs="Times New Roman"/>
            </w:rPr>
            <w:t>Doradztwo</w:t>
          </w:r>
          <w:r w:rsidR="00083CCC">
            <w:rPr>
              <w:rFonts w:ascii="Arial Narrow" w:eastAsia="Times New Roman" w:hAnsi="Arial Narrow" w:cs="Times New Roman"/>
            </w:rPr>
            <w:t xml:space="preserve"> dla </w:t>
          </w:r>
          <w:r w:rsidR="00FE2599" w:rsidRPr="00DA4B7E">
            <w:rPr>
              <w:rFonts w:ascii="Arial Narrow" w:eastAsia="Times New Roman" w:hAnsi="Arial Narrow" w:cs="Times New Roman"/>
            </w:rPr>
            <w:t xml:space="preserve"> </w:t>
          </w:r>
          <w:sdt>
            <w:sdtPr>
              <w:rPr>
                <w:rFonts w:ascii="Arial Narrow" w:hAnsi="Arial Narrow" w:cs="Times New Roman"/>
              </w:rPr>
              <w:alias w:val="Nazwa przedsiębiorstwa"/>
              <w:tag w:val="Nazwa przedsiębiorstwa"/>
              <w:id w:val="1625428896"/>
              <w:placeholder>
                <w:docPart w:val="531930865BDD439A85FA5DE352E234A9"/>
              </w:placeholder>
            </w:sdtPr>
            <w:sdtEndPr/>
            <w:sdtContent>
              <w:sdt>
                <w:sdtPr>
                  <w:rPr>
                    <w:rFonts w:ascii="Arial Narrow" w:hAnsi="Arial Narrow" w:cs="Times New Roman"/>
                  </w:rPr>
                  <w:alias w:val="Nazwa przedsiębiorstwa"/>
                  <w:tag w:val="Nazwa przedsiębiorstwa"/>
                  <w:id w:val="-711888092"/>
                  <w:placeholder>
                    <w:docPart w:val="265B592760084E2091321869E95DD99D"/>
                  </w:placeholder>
                </w:sdtPr>
                <w:sdtEndPr/>
                <w:sdtContent>
                  <w:r w:rsidR="00133D2E" w:rsidRPr="00133D2E">
                    <w:rPr>
                      <w:rFonts w:ascii="Arial Narrow" w:hAnsi="Arial Narrow" w:cs="Times New Roman"/>
                    </w:rPr>
                    <w:t>RIGET SOFTWARE SP. Z O.O.</w:t>
                  </w:r>
                </w:sdtContent>
              </w:sdt>
            </w:sdtContent>
          </w:sdt>
          <w:r w:rsidR="00F8660B" w:rsidRPr="00DA4B7E">
            <w:rPr>
              <w:rFonts w:ascii="Arial Narrow" w:eastAsia="Times New Roman" w:hAnsi="Arial Narrow" w:cs="Times New Roman"/>
            </w:rPr>
            <w:t xml:space="preserve"> </w:t>
          </w:r>
          <w:r w:rsidR="00FE2599" w:rsidRPr="00DA4B7E">
            <w:rPr>
              <w:rFonts w:ascii="Arial Narrow" w:eastAsia="Times New Roman" w:hAnsi="Arial Narrow" w:cs="Times New Roman"/>
            </w:rPr>
            <w:t xml:space="preserve">w zakresie wdrożenia innowacji technologicznej </w:t>
          </w:r>
          <w:r w:rsidR="00F8660B">
            <w:rPr>
              <w:rFonts w:ascii="Arial Narrow" w:eastAsia="Times New Roman" w:hAnsi="Arial Narrow" w:cs="Times New Roman"/>
            </w:rPr>
            <w:t>produktowej</w:t>
          </w:r>
        </w:sdtContent>
      </w:sdt>
      <w:r w:rsidRPr="00DA4B7E">
        <w:rPr>
          <w:rFonts w:ascii="Arial Narrow" w:eastAsia="Times New Roman" w:hAnsi="Arial Narrow" w:cs="Times New Roman"/>
        </w:rPr>
        <w:t xml:space="preserve">” Programu Operacyjnego </w:t>
      </w:r>
      <w:r w:rsidR="00726D2B" w:rsidRPr="00DA4B7E">
        <w:rPr>
          <w:rFonts w:ascii="Arial Narrow" w:eastAsia="Times New Roman" w:hAnsi="Arial Narrow" w:cs="Times New Roman"/>
        </w:rPr>
        <w:t xml:space="preserve">Inteligentny Rozwój 2014-2020, </w:t>
      </w:r>
      <w:r w:rsidRPr="00DA4B7E">
        <w:rPr>
          <w:rFonts w:ascii="Arial Narrow" w:eastAsia="Times New Roman" w:hAnsi="Arial Narrow" w:cs="Times New Roman"/>
        </w:rPr>
        <w:t>Oś priorytetowa II: Wsparcie otoczenia i potencjału przedsiębiorstw do prowadzenia działalności B+R+I, Działanie 2.3 Proinnowacyjne usługi dla przedsiębiorstw, Poddziałanie 2.3.1 Proinnowacyjne usługi IOB dla MŚP – o następującej treści:</w:t>
      </w:r>
    </w:p>
    <w:p w14:paraId="5B3F7E1A" w14:textId="77777777" w:rsidR="00FD4309" w:rsidRPr="00DA4B7E" w:rsidRDefault="00FD4309" w:rsidP="00FD4309">
      <w:pPr>
        <w:numPr>
          <w:ilvl w:val="0"/>
          <w:numId w:val="5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 xml:space="preserve">Wykonawca zobowiązuje się zrealizować proinnowacyjne usługi doradcze wskazane w Opisie przedmiotu zamówienia stanowiącym Załącznik nr 1 do Umowy, na warunkach określonych </w:t>
      </w:r>
      <w:r w:rsidRPr="00DA4B7E">
        <w:rPr>
          <w:rFonts w:ascii="Arial Narrow" w:eastAsia="Times New Roman" w:hAnsi="Arial Narrow" w:cs="Times New Roman"/>
        </w:rPr>
        <w:br/>
        <w:t xml:space="preserve">w treści niniejszej umowy. </w:t>
      </w:r>
    </w:p>
    <w:p w14:paraId="2DD59180" w14:textId="1E17D3F5" w:rsidR="00FD4309" w:rsidRPr="00DA4B7E" w:rsidRDefault="00FD4309" w:rsidP="00FD4309">
      <w:pPr>
        <w:numPr>
          <w:ilvl w:val="0"/>
          <w:numId w:val="5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 xml:space="preserve">Przedmiot Umowy zostanie zrealizowany zgodnie z </w:t>
      </w:r>
      <w:r w:rsidR="00607358" w:rsidRPr="00DA4B7E">
        <w:rPr>
          <w:rFonts w:ascii="Arial Narrow" w:eastAsia="Times New Roman" w:hAnsi="Arial Narrow" w:cs="Times New Roman"/>
        </w:rPr>
        <w:t>warunkami</w:t>
      </w:r>
      <w:r w:rsidRPr="00DA4B7E">
        <w:rPr>
          <w:rFonts w:ascii="Arial Narrow" w:eastAsia="Times New Roman" w:hAnsi="Arial Narrow" w:cs="Times New Roman"/>
        </w:rPr>
        <w:t xml:space="preserve"> Regulaminu konkursu nr 1 </w:t>
      </w:r>
      <w:r w:rsidRPr="00DA4B7E">
        <w:rPr>
          <w:rFonts w:ascii="Arial Narrow" w:eastAsia="Times New Roman" w:hAnsi="Arial Narrow" w:cs="Times New Roman"/>
        </w:rPr>
        <w:br/>
        <w:t>w 201</w:t>
      </w:r>
      <w:r w:rsidR="004F1D77" w:rsidRPr="00DA4B7E">
        <w:rPr>
          <w:rFonts w:ascii="Arial Narrow" w:eastAsia="Times New Roman" w:hAnsi="Arial Narrow" w:cs="Times New Roman"/>
        </w:rPr>
        <w:t>6</w:t>
      </w:r>
      <w:r w:rsidR="00726D2B" w:rsidRPr="00DA4B7E">
        <w:rPr>
          <w:rFonts w:ascii="Arial Narrow" w:eastAsia="Times New Roman" w:hAnsi="Arial Narrow" w:cs="Times New Roman"/>
        </w:rPr>
        <w:t xml:space="preserve"> roku, w ramach </w:t>
      </w:r>
      <w:r w:rsidRPr="00DA4B7E">
        <w:rPr>
          <w:rFonts w:ascii="Arial Narrow" w:eastAsia="Times New Roman" w:hAnsi="Arial Narrow" w:cs="Times New Roman"/>
        </w:rPr>
        <w:t>Programu Operacyjnego Inteligentny Rozwój 2014-2020, Oś priorytetowa II: Wsparcie otoczenia i potencjału przedsiębiorstw do prowadzenia działalności B+R+I, Działanie 2.3 Proinnowacyjne usługi dla przedsiębiorstw, Poddziałanie 2.3.1 Proinnowacyjne usługi IOB dla MŚP.</w:t>
      </w:r>
    </w:p>
    <w:p w14:paraId="37CACE3E" w14:textId="77777777" w:rsidR="00400EF8" w:rsidRPr="00DA4B7E" w:rsidRDefault="00400EF8" w:rsidP="00400EF8">
      <w:pPr>
        <w:pStyle w:val="Bezodstpw"/>
        <w:rPr>
          <w:rFonts w:ascii="Arial Narrow" w:hAnsi="Arial Narrow"/>
        </w:rPr>
      </w:pPr>
    </w:p>
    <w:p w14:paraId="0B2D845F" w14:textId="71F9BD86" w:rsidR="00FD4309" w:rsidRPr="00DA4B7E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DA4B7E">
        <w:rPr>
          <w:rFonts w:ascii="Arial Narrow" w:eastAsia="Times New Roman" w:hAnsi="Arial Narrow" w:cs="Times New Roman"/>
          <w:b/>
        </w:rPr>
        <w:t>§ 2</w:t>
      </w:r>
    </w:p>
    <w:p w14:paraId="6C3BEF13" w14:textId="77777777" w:rsidR="00FD4309" w:rsidRPr="00DA4B7E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DA4B7E">
        <w:rPr>
          <w:rFonts w:ascii="Arial Narrow" w:eastAsia="Times New Roman" w:hAnsi="Arial Narrow" w:cs="Times New Roman"/>
          <w:b/>
        </w:rPr>
        <w:t>[Termin i warunki realizacji przedmiotu Umowy]</w:t>
      </w:r>
    </w:p>
    <w:p w14:paraId="524F9F71" w14:textId="1A7FA6A6" w:rsidR="00FD4309" w:rsidRPr="00DA4B7E" w:rsidRDefault="00FD4309" w:rsidP="00FD4309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lastRenderedPageBreak/>
        <w:t xml:space="preserve">Przedmiot Umowy zostanie zrealizowany w zakresie poszczególnych </w:t>
      </w:r>
      <w:r w:rsidR="00B1557D" w:rsidRPr="00DA4B7E">
        <w:rPr>
          <w:rFonts w:ascii="Arial Narrow" w:eastAsia="Times New Roman" w:hAnsi="Arial Narrow" w:cs="Times New Roman"/>
        </w:rPr>
        <w:t>etapów usługi</w:t>
      </w:r>
      <w:r w:rsidRPr="00DA4B7E">
        <w:rPr>
          <w:rFonts w:ascii="Arial Narrow" w:eastAsia="Times New Roman" w:hAnsi="Arial Narrow" w:cs="Times New Roman"/>
        </w:rPr>
        <w:t xml:space="preserve"> w terminach nie późniejszych, niż wskazane w Załączniki nr 1 do Umowy.</w:t>
      </w:r>
    </w:p>
    <w:p w14:paraId="53A48F7C" w14:textId="755E59CD" w:rsidR="00FD4309" w:rsidRPr="00DA4B7E" w:rsidRDefault="00FD4309" w:rsidP="00FD4309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 xml:space="preserve">Odbiór rezultatów poszczególnych </w:t>
      </w:r>
      <w:r w:rsidR="00B1557D" w:rsidRPr="00DA4B7E">
        <w:rPr>
          <w:rFonts w:ascii="Arial Narrow" w:eastAsia="Times New Roman" w:hAnsi="Arial Narrow" w:cs="Times New Roman"/>
        </w:rPr>
        <w:t>etapów usługi</w:t>
      </w:r>
      <w:r w:rsidRPr="00DA4B7E">
        <w:rPr>
          <w:rFonts w:ascii="Arial Narrow" w:eastAsia="Times New Roman" w:hAnsi="Arial Narrow" w:cs="Times New Roman"/>
        </w:rPr>
        <w:t xml:space="preserve"> zrealizowanych przez Wykonawcę, określony</w:t>
      </w:r>
      <w:r w:rsidR="00600D14" w:rsidRPr="00DA4B7E">
        <w:rPr>
          <w:rFonts w:ascii="Arial Narrow" w:eastAsia="Times New Roman" w:hAnsi="Arial Narrow" w:cs="Times New Roman"/>
        </w:rPr>
        <w:t xml:space="preserve">ch w Załączniku nr 1 do Umowy, </w:t>
      </w:r>
      <w:r w:rsidRPr="00DA4B7E">
        <w:rPr>
          <w:rFonts w:ascii="Arial Narrow" w:eastAsia="Times New Roman" w:hAnsi="Arial Narrow" w:cs="Times New Roman"/>
        </w:rPr>
        <w:t xml:space="preserve">nastąpi poprzez podpisanie protokołów zdawczo-odbiorczych.  </w:t>
      </w:r>
    </w:p>
    <w:p w14:paraId="6B21754A" w14:textId="77777777" w:rsidR="00FD4309" w:rsidRPr="00DA4B7E" w:rsidRDefault="00FD4309" w:rsidP="00400EF8">
      <w:pPr>
        <w:pStyle w:val="Bezodstpw"/>
        <w:rPr>
          <w:rFonts w:ascii="Arial Narrow" w:hAnsi="Arial Narrow"/>
        </w:rPr>
      </w:pPr>
    </w:p>
    <w:p w14:paraId="7D9D91A3" w14:textId="3E39CAC0" w:rsidR="00FD4309" w:rsidRPr="00DA4B7E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DA4B7E">
        <w:rPr>
          <w:rFonts w:ascii="Arial Narrow" w:eastAsia="Times New Roman" w:hAnsi="Arial Narrow" w:cs="Times New Roman"/>
          <w:b/>
        </w:rPr>
        <w:t>§ 3</w:t>
      </w:r>
    </w:p>
    <w:p w14:paraId="20E920DD" w14:textId="77777777" w:rsidR="00FD4309" w:rsidRPr="00DA4B7E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DA4B7E">
        <w:rPr>
          <w:rFonts w:ascii="Arial Narrow" w:eastAsia="Times New Roman" w:hAnsi="Arial Narrow" w:cs="Times New Roman"/>
          <w:b/>
        </w:rPr>
        <w:t>[Autorskie prawa majątkowe]</w:t>
      </w:r>
    </w:p>
    <w:p w14:paraId="2A9E817F" w14:textId="72C1B6A2" w:rsidR="00FD4309" w:rsidRPr="00DA4B7E" w:rsidRDefault="00FD4309" w:rsidP="00FD4309">
      <w:pPr>
        <w:numPr>
          <w:ilvl w:val="0"/>
          <w:numId w:val="4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 xml:space="preserve">Z chwilą przekazania przez Wykonawcę poszczególnych rezultatów prac określonych w Załączniku nr 1 do Umowy (zwanych dalej utworami) oraz po wypłaceniu Wykonawcy odpowiedniej kwoty wynagrodzenia wskazanego w § 4 Umowy, na Zamawiającego przechodzą autorskie prawa majątkowe do tych rezultatów w zakresie potrzebnym dla realizacji działań Zamawiającego. </w:t>
      </w:r>
    </w:p>
    <w:p w14:paraId="1DDABC5B" w14:textId="77777777" w:rsidR="00FD4309" w:rsidRPr="00DA4B7E" w:rsidRDefault="00FD4309" w:rsidP="00FD4309">
      <w:pPr>
        <w:numPr>
          <w:ilvl w:val="0"/>
          <w:numId w:val="4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>Przeniesienie autorskich praw majątkowych, o którym mowa w ust. 1, nastąpi na następujących polach eksploatacji:</w:t>
      </w:r>
    </w:p>
    <w:p w14:paraId="6B78B304" w14:textId="63105014" w:rsidR="00FD4309" w:rsidRPr="00DA4B7E" w:rsidRDefault="00FD4309" w:rsidP="00FD4309">
      <w:pPr>
        <w:numPr>
          <w:ilvl w:val="0"/>
          <w:numId w:val="2"/>
        </w:numPr>
        <w:spacing w:after="0"/>
        <w:ind w:left="567" w:hanging="283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>używanie i rozpowszechnianie całości lub fragmentów (części) utworów dowolną techniką, w tym techniką druku, reprograficzną, zapisu magnetycznego, elektromagnetycznego, optycznego, techniką cyfrową, m.in. w publikacjach prasowych, materiałach drukowanych i elektronicznych oraz innych kanałach komunikacyjnych, w tym w Internecie;</w:t>
      </w:r>
    </w:p>
    <w:p w14:paraId="107896FE" w14:textId="77777777" w:rsidR="00FD4309" w:rsidRPr="00DA4B7E" w:rsidRDefault="00FD4309" w:rsidP="00FD4309">
      <w:pPr>
        <w:numPr>
          <w:ilvl w:val="0"/>
          <w:numId w:val="2"/>
        </w:numPr>
        <w:spacing w:after="0"/>
        <w:ind w:left="567" w:hanging="283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>utrwalanie i zwielokrotnianie utworów, w tym techniką druku, reprograficzną, zapisu magnetycznego, elektromagnetycznego, optycznego, techniką cyfrową;</w:t>
      </w:r>
    </w:p>
    <w:p w14:paraId="7D454F88" w14:textId="77777777" w:rsidR="00FD4309" w:rsidRPr="00DA4B7E" w:rsidRDefault="00FD4309" w:rsidP="00FD4309">
      <w:pPr>
        <w:numPr>
          <w:ilvl w:val="0"/>
          <w:numId w:val="2"/>
        </w:numPr>
        <w:spacing w:after="0"/>
        <w:ind w:left="567" w:hanging="283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>wprowadzanie utworów do pamięci komputera;</w:t>
      </w:r>
    </w:p>
    <w:p w14:paraId="67091CA0" w14:textId="03DCFEEA" w:rsidR="00FD4309" w:rsidRPr="00DA4B7E" w:rsidRDefault="00FD4309" w:rsidP="00FD4309">
      <w:pPr>
        <w:numPr>
          <w:ilvl w:val="0"/>
          <w:numId w:val="2"/>
        </w:numPr>
        <w:spacing w:after="0"/>
        <w:ind w:left="567" w:hanging="283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>publiczne wykonanie, odtwarzanie, wystawianie, wyświetlanie, udostępnienie utworów lub ich fragmentów (części) w taki sposób, aby każdy mógł mieć do nich dostęp w miejscu  i czasie przez siebie wybranym;</w:t>
      </w:r>
    </w:p>
    <w:p w14:paraId="639C08A7" w14:textId="77777777" w:rsidR="00FD4309" w:rsidRPr="00DA4B7E" w:rsidRDefault="00FD4309" w:rsidP="00FD4309">
      <w:pPr>
        <w:numPr>
          <w:ilvl w:val="0"/>
          <w:numId w:val="2"/>
        </w:numPr>
        <w:spacing w:after="0"/>
        <w:ind w:left="567" w:hanging="283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>wprowadzanie i publiczne udostępnianie utworów lub ich fragmentów (części) w sieci Internet oraz lokalnych sieciach komputerowych i innych sieciach komputerowych;</w:t>
      </w:r>
    </w:p>
    <w:p w14:paraId="7404E966" w14:textId="77777777" w:rsidR="00FD4309" w:rsidRPr="00DA4B7E" w:rsidRDefault="00FD4309" w:rsidP="00FD4309">
      <w:pPr>
        <w:numPr>
          <w:ilvl w:val="0"/>
          <w:numId w:val="2"/>
        </w:numPr>
        <w:spacing w:after="0"/>
        <w:ind w:left="567" w:hanging="283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>sporządzanie wersji obcojęzycznych utworów lub ich fragmentów (części);</w:t>
      </w:r>
    </w:p>
    <w:p w14:paraId="7B7ADC1F" w14:textId="465B633C" w:rsidR="00FD4309" w:rsidRPr="00DA4B7E" w:rsidRDefault="00FD4309" w:rsidP="00FD4309">
      <w:pPr>
        <w:numPr>
          <w:ilvl w:val="0"/>
          <w:numId w:val="2"/>
        </w:numPr>
        <w:spacing w:after="0"/>
        <w:ind w:left="567" w:hanging="283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>używanie i korzystanie z utworów w tym w sposób określony powyżej, tak przez Zamawiającego, jak i inne upoważnione przez niego podmioty, na własny użytek lub użytek jednostek powiązanych, w celu prawidłowego zrealizowania zobowiązań wynikających z umów, jakie Zamawiającym zawarł lub zamierza zawrzeć z PARP w celu uzyskania dofinansowania, o którym mowa w § 6 ust. 1 Umowy.</w:t>
      </w:r>
    </w:p>
    <w:p w14:paraId="335B8B05" w14:textId="77777777" w:rsidR="00FD4309" w:rsidRPr="00DA4B7E" w:rsidRDefault="00FD4309" w:rsidP="00FD4309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>Wykonawca zobowiązuje się wobec Zamawiającego, że w momencie przekazania utworów będą mu przysługiwały prawa autorskie do nich</w:t>
      </w:r>
      <w:r w:rsidRPr="00DA4B7E">
        <w:rPr>
          <w:rFonts w:ascii="Arial Narrow" w:eastAsia="Times New Roman" w:hAnsi="Arial Narrow" w:cs="Times New Roman"/>
          <w:color w:val="FF0000"/>
        </w:rPr>
        <w:t xml:space="preserve"> </w:t>
      </w:r>
      <w:r w:rsidRPr="00DA4B7E">
        <w:rPr>
          <w:rFonts w:ascii="Arial Narrow" w:eastAsia="Times New Roman" w:hAnsi="Arial Narrow" w:cs="Times New Roman"/>
        </w:rPr>
        <w:t>w zakresie wystarczającym do przekazania ich Zamawiającemu na polach eksploatacji wymienionych w ust. 2.</w:t>
      </w:r>
    </w:p>
    <w:p w14:paraId="59F11F19" w14:textId="451D9AA2" w:rsidR="00FD4309" w:rsidRPr="00DA4B7E" w:rsidRDefault="00FD4309" w:rsidP="00FD4309">
      <w:pPr>
        <w:numPr>
          <w:ilvl w:val="0"/>
          <w:numId w:val="1"/>
        </w:numPr>
        <w:spacing w:after="0"/>
        <w:ind w:left="284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>Z tytułu przeniesienia autorskich praw majątkowych zgodnie z treścią niniejszego paragrafu, Wykonawcy nie przysługuje dodatkowe wynagrodzenie ponad wynagrodzenie określone w § 4 Umowy.</w:t>
      </w:r>
    </w:p>
    <w:p w14:paraId="1242EB96" w14:textId="77777777" w:rsidR="00FD4309" w:rsidRPr="00DA4B7E" w:rsidRDefault="00FD4309" w:rsidP="00FD4309">
      <w:pPr>
        <w:numPr>
          <w:ilvl w:val="0"/>
          <w:numId w:val="1"/>
        </w:numPr>
        <w:spacing w:after="0"/>
        <w:ind w:left="284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 xml:space="preserve">W wypadku ujawnienia nowego pola eksploatacji mającego znaczenie dla Zamawiającego, Strony sporządzą do niniejszej Umowy pisemny aneks, dodając postanowienie, na mocy którego </w:t>
      </w:r>
      <w:r w:rsidRPr="00DA4B7E">
        <w:rPr>
          <w:rFonts w:ascii="Arial Narrow" w:eastAsia="Times New Roman" w:hAnsi="Arial Narrow" w:cs="Calibri"/>
        </w:rPr>
        <w:t>Wykonawca</w:t>
      </w:r>
      <w:r w:rsidRPr="00DA4B7E">
        <w:rPr>
          <w:rFonts w:ascii="Arial Narrow" w:eastAsia="Times New Roman" w:hAnsi="Arial Narrow" w:cs="Times New Roman"/>
        </w:rPr>
        <w:t xml:space="preserve"> przeniesie na Zamawiającego autorskie prawa majątkowe do tego pola eksploatacji bezpłatnie lub za zapłatą kwoty, która nie może być wyższa niż </w:t>
      </w:r>
      <w:r w:rsidRPr="00DA4B7E">
        <w:rPr>
          <w:rFonts w:ascii="Arial Narrow" w:eastAsia="Times New Roman" w:hAnsi="Arial Narrow" w:cs="Calibri"/>
        </w:rPr>
        <w:t>5</w:t>
      </w:r>
      <w:r w:rsidRPr="00DA4B7E">
        <w:rPr>
          <w:rFonts w:ascii="Arial Narrow" w:eastAsia="Times New Roman" w:hAnsi="Arial Narrow" w:cs="Times New Roman"/>
        </w:rPr>
        <w:t>% wynagrodzenia</w:t>
      </w:r>
      <w:r w:rsidRPr="00DA4B7E">
        <w:rPr>
          <w:rFonts w:ascii="Arial Narrow" w:eastAsia="Times New Roman" w:hAnsi="Arial Narrow" w:cs="Calibri"/>
        </w:rPr>
        <w:t xml:space="preserve"> Wykonawcy</w:t>
      </w:r>
      <w:r w:rsidRPr="00DA4B7E">
        <w:rPr>
          <w:rFonts w:ascii="Arial Narrow" w:eastAsia="Times New Roman" w:hAnsi="Arial Narrow" w:cs="Times New Roman"/>
        </w:rPr>
        <w:t xml:space="preserve"> z tytułu wykonania przedmiotu niniejszej umowy.</w:t>
      </w:r>
    </w:p>
    <w:p w14:paraId="2C548361" w14:textId="2E242BF5" w:rsidR="00FD4309" w:rsidRPr="00DA4B7E" w:rsidRDefault="00FD4309" w:rsidP="00FD4309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 xml:space="preserve">Wykonawca zezwala Zamawiającemu na wykonywanie zależnego prawa autorskiego, </w:t>
      </w:r>
      <w:r w:rsidRPr="00DA4B7E">
        <w:rPr>
          <w:rFonts w:ascii="Arial Narrow" w:eastAsia="Times New Roman" w:hAnsi="Arial Narrow" w:cs="Times New Roman"/>
        </w:rPr>
        <w:br/>
        <w:t xml:space="preserve">a także na wykorzystanie rezultatów </w:t>
      </w:r>
      <w:r w:rsidR="00B1557D" w:rsidRPr="00DA4B7E">
        <w:rPr>
          <w:rFonts w:ascii="Arial Narrow" w:eastAsia="Times New Roman" w:hAnsi="Arial Narrow" w:cs="Times New Roman"/>
        </w:rPr>
        <w:t>usług</w:t>
      </w:r>
      <w:r w:rsidRPr="00DA4B7E">
        <w:rPr>
          <w:rFonts w:ascii="Arial Narrow" w:eastAsia="Times New Roman" w:hAnsi="Arial Narrow" w:cs="Times New Roman"/>
        </w:rPr>
        <w:t xml:space="preserve"> zrealizowanych przez Wykonawcę w ramach przedmiotowej Umowy bez podawania nazwy Wykonawcy. </w:t>
      </w:r>
    </w:p>
    <w:p w14:paraId="4140E852" w14:textId="77777777" w:rsidR="00FD4309" w:rsidRPr="00DA4B7E" w:rsidRDefault="00FD4309" w:rsidP="00FD4309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>Prawa o jakich mowa w ust. 2 Zamawiający może przenosić na inne podmioty lub udzielać im wyłącznych lub niewyłącznych licencji w pełnym zakresie posiadanych praw autorskich, bez konieczności uzyskania dodatkowej zgody Wykonawcy.</w:t>
      </w:r>
    </w:p>
    <w:p w14:paraId="721D6196" w14:textId="77777777" w:rsidR="00FD4309" w:rsidRPr="00DA4B7E" w:rsidRDefault="00FD4309" w:rsidP="00400EF8">
      <w:pPr>
        <w:pStyle w:val="Bezodstpw"/>
        <w:rPr>
          <w:rFonts w:ascii="Arial Narrow" w:hAnsi="Arial Narrow"/>
        </w:rPr>
      </w:pPr>
    </w:p>
    <w:p w14:paraId="6C35A27D" w14:textId="005F35F3" w:rsidR="00FD4309" w:rsidRPr="00DA4B7E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DA4B7E">
        <w:rPr>
          <w:rFonts w:ascii="Arial Narrow" w:eastAsia="Times New Roman" w:hAnsi="Arial Narrow" w:cs="Times New Roman"/>
          <w:b/>
        </w:rPr>
        <w:t>§ 4</w:t>
      </w:r>
    </w:p>
    <w:p w14:paraId="60A77DEF" w14:textId="77777777" w:rsidR="00FD4309" w:rsidRPr="00DA4B7E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DA4B7E">
        <w:rPr>
          <w:rFonts w:ascii="Arial Narrow" w:eastAsia="Times New Roman" w:hAnsi="Arial Narrow" w:cs="Times New Roman"/>
          <w:b/>
        </w:rPr>
        <w:t>[Wynagrodzenie]</w:t>
      </w:r>
    </w:p>
    <w:p w14:paraId="149722A7" w14:textId="4F2987F6" w:rsidR="00FD4309" w:rsidRPr="00DA4B7E" w:rsidRDefault="00FD4309" w:rsidP="00FD4309">
      <w:pPr>
        <w:numPr>
          <w:ilvl w:val="0"/>
          <w:numId w:val="3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lastRenderedPageBreak/>
        <w:t xml:space="preserve">Wynagrodzenie przysługujące Wykonawcy z tytułu wykonania przedmiotowej Umowy wynosi ………………….... </w:t>
      </w:r>
      <w:r w:rsidR="00E369B1" w:rsidRPr="00DA4B7E">
        <w:rPr>
          <w:rFonts w:ascii="Arial Narrow" w:eastAsia="Times New Roman" w:hAnsi="Arial Narrow" w:cs="Times New Roman"/>
        </w:rPr>
        <w:t>złotych</w:t>
      </w:r>
      <w:r w:rsidRPr="00DA4B7E">
        <w:rPr>
          <w:rFonts w:ascii="Arial Narrow" w:eastAsia="Times New Roman" w:hAnsi="Arial Narrow" w:cs="Times New Roman"/>
        </w:rPr>
        <w:t xml:space="preserve"> netto i zostanie powiększone o podatek VAT według stawki obowiązującej w dniu wystawienia faktury.</w:t>
      </w:r>
    </w:p>
    <w:p w14:paraId="05191892" w14:textId="3C7DFD73" w:rsidR="00FD4309" w:rsidRPr="00DA4B7E" w:rsidRDefault="00FD4309" w:rsidP="00FD4309">
      <w:pPr>
        <w:numPr>
          <w:ilvl w:val="0"/>
          <w:numId w:val="3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 xml:space="preserve">Wynagrodzenie określone w ust. 1 jest płatne w częściach odpowiadających swoją wysokością wynagrodzeniu przewidzianemu za realizację </w:t>
      </w:r>
      <w:r w:rsidR="00E228D5" w:rsidRPr="00DA4B7E">
        <w:rPr>
          <w:rFonts w:ascii="Arial Narrow" w:eastAsia="Times New Roman" w:hAnsi="Arial Narrow" w:cs="Times New Roman"/>
        </w:rPr>
        <w:t>danego</w:t>
      </w:r>
      <w:r w:rsidRPr="00DA4B7E">
        <w:rPr>
          <w:rFonts w:ascii="Arial Narrow" w:eastAsia="Times New Roman" w:hAnsi="Arial Narrow" w:cs="Times New Roman"/>
        </w:rPr>
        <w:t xml:space="preserve"> </w:t>
      </w:r>
      <w:r w:rsidR="00EC5BE0" w:rsidRPr="00DA4B7E">
        <w:rPr>
          <w:rFonts w:ascii="Arial Narrow" w:eastAsia="Times New Roman" w:hAnsi="Arial Narrow" w:cs="Times New Roman"/>
        </w:rPr>
        <w:t>etapu</w:t>
      </w:r>
      <w:r w:rsidRPr="00DA4B7E">
        <w:rPr>
          <w:rFonts w:ascii="Arial Narrow" w:eastAsia="Times New Roman" w:hAnsi="Arial Narrow" w:cs="Times New Roman"/>
        </w:rPr>
        <w:t xml:space="preserve"> </w:t>
      </w:r>
      <w:r w:rsidR="00EC5BE0" w:rsidRPr="00DA4B7E">
        <w:rPr>
          <w:rFonts w:ascii="Arial Narrow" w:eastAsia="Times New Roman" w:hAnsi="Arial Narrow" w:cs="Times New Roman"/>
        </w:rPr>
        <w:t>wskazanego w treści</w:t>
      </w:r>
      <w:r w:rsidRPr="00DA4B7E">
        <w:rPr>
          <w:rFonts w:ascii="Arial Narrow" w:eastAsia="Times New Roman" w:hAnsi="Arial Narrow" w:cs="Times New Roman"/>
        </w:rPr>
        <w:t xml:space="preserve"> Załącznika nr 1 do Umowy. Wynagrodzenie będzie wypłacane po dokonaniu protokolarnego odbioru rezultatów wykonania poszczególnych </w:t>
      </w:r>
      <w:r w:rsidR="00EB3167" w:rsidRPr="00DA4B7E">
        <w:rPr>
          <w:rFonts w:ascii="Arial Narrow" w:eastAsia="Times New Roman" w:hAnsi="Arial Narrow" w:cs="Times New Roman"/>
        </w:rPr>
        <w:t>etapów</w:t>
      </w:r>
      <w:r w:rsidRPr="00DA4B7E">
        <w:rPr>
          <w:rFonts w:ascii="Arial Narrow" w:eastAsia="Times New Roman" w:hAnsi="Arial Narrow" w:cs="Times New Roman"/>
        </w:rPr>
        <w:t xml:space="preserve"> przez Wykonawcę zgodnie z § 2 ust. 2 Umowy.</w:t>
      </w:r>
    </w:p>
    <w:p w14:paraId="2ED0397C" w14:textId="6A7AFA71" w:rsidR="00FD4309" w:rsidRPr="00DA4B7E" w:rsidRDefault="00FD4309" w:rsidP="00FD4309">
      <w:pPr>
        <w:numPr>
          <w:ilvl w:val="0"/>
          <w:numId w:val="3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 xml:space="preserve">Wynagrodzenie będzie płatne w terminie </w:t>
      </w:r>
      <w:r w:rsidR="00E369B1" w:rsidRPr="00DA4B7E">
        <w:rPr>
          <w:rFonts w:ascii="Arial Narrow" w:eastAsia="Times New Roman" w:hAnsi="Arial Narrow" w:cs="Times New Roman"/>
        </w:rPr>
        <w:t>…….</w:t>
      </w:r>
      <w:r w:rsidR="008C3086" w:rsidRPr="00DA4B7E">
        <w:rPr>
          <w:rFonts w:ascii="Arial Narrow" w:eastAsia="Times New Roman" w:hAnsi="Arial Narrow" w:cs="Times New Roman"/>
        </w:rPr>
        <w:t>…</w:t>
      </w:r>
      <w:r w:rsidRPr="00DA4B7E">
        <w:rPr>
          <w:rFonts w:ascii="Arial Narrow" w:eastAsia="Times New Roman" w:hAnsi="Arial Narrow" w:cs="Times New Roman"/>
        </w:rPr>
        <w:t xml:space="preserve"> dni od dnia wystawienia faktury VAT.</w:t>
      </w:r>
    </w:p>
    <w:p w14:paraId="053A167A" w14:textId="77777777" w:rsidR="00FD4309" w:rsidRPr="00DA4B7E" w:rsidRDefault="00FD4309" w:rsidP="00400EF8">
      <w:pPr>
        <w:pStyle w:val="Bezodstpw"/>
        <w:rPr>
          <w:rFonts w:ascii="Arial Narrow" w:hAnsi="Arial Narrow"/>
        </w:rPr>
      </w:pPr>
    </w:p>
    <w:p w14:paraId="207D044A" w14:textId="0A5D7457" w:rsidR="00FD4309" w:rsidRPr="00DA4B7E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DA4B7E">
        <w:rPr>
          <w:rFonts w:ascii="Arial Narrow" w:eastAsia="Times New Roman" w:hAnsi="Arial Narrow" w:cs="Times New Roman"/>
          <w:b/>
        </w:rPr>
        <w:t>§ 5</w:t>
      </w:r>
    </w:p>
    <w:p w14:paraId="771A46AC" w14:textId="77777777" w:rsidR="00FD4309" w:rsidRPr="00DA4B7E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DA4B7E">
        <w:rPr>
          <w:rFonts w:ascii="Arial Narrow" w:eastAsia="Times New Roman" w:hAnsi="Arial Narrow" w:cs="Times New Roman"/>
          <w:b/>
        </w:rPr>
        <w:t>[Niewykonanie lub nienależyte wykonanie umowy]</w:t>
      </w:r>
    </w:p>
    <w:p w14:paraId="461632BD" w14:textId="53D9609E" w:rsidR="00FD4309" w:rsidRPr="00DA4B7E" w:rsidRDefault="00FD4309" w:rsidP="00FD4309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DA4B7E">
        <w:rPr>
          <w:rFonts w:ascii="Arial Narrow" w:eastAsia="Calibri" w:hAnsi="Arial Narrow" w:cs="Times New Roman"/>
        </w:rPr>
        <w:t xml:space="preserve">W przypadku uchybienia przez Wykonawcę terminowi realizacji </w:t>
      </w:r>
      <w:r w:rsidR="00EB3167" w:rsidRPr="00DA4B7E">
        <w:rPr>
          <w:rFonts w:ascii="Arial Narrow" w:eastAsia="Calibri" w:hAnsi="Arial Narrow" w:cs="Times New Roman"/>
        </w:rPr>
        <w:t>usług objętych danym etapem</w:t>
      </w:r>
      <w:r w:rsidRPr="00DA4B7E">
        <w:rPr>
          <w:rFonts w:ascii="Arial Narrow" w:eastAsia="Calibri" w:hAnsi="Arial Narrow" w:cs="Times New Roman"/>
        </w:rPr>
        <w:t xml:space="preserve"> (</w:t>
      </w:r>
      <w:r w:rsidR="00EB3167" w:rsidRPr="00DA4B7E">
        <w:rPr>
          <w:rFonts w:ascii="Arial Narrow" w:eastAsia="Calibri" w:hAnsi="Arial Narrow" w:cs="Times New Roman"/>
        </w:rPr>
        <w:t>etapy</w:t>
      </w:r>
      <w:r w:rsidRPr="00DA4B7E">
        <w:rPr>
          <w:rFonts w:ascii="Arial Narrow" w:eastAsia="Calibri" w:hAnsi="Arial Narrow" w:cs="Times New Roman"/>
        </w:rPr>
        <w:t xml:space="preserve"> </w:t>
      </w:r>
      <w:r w:rsidRPr="00DA4B7E">
        <w:rPr>
          <w:rFonts w:ascii="Arial Narrow" w:eastAsia="Calibri" w:hAnsi="Arial Narrow" w:cs="Times New Roman"/>
        </w:rPr>
        <w:br/>
        <w:t xml:space="preserve">i </w:t>
      </w:r>
      <w:r w:rsidR="00EB3167" w:rsidRPr="00DA4B7E">
        <w:rPr>
          <w:rFonts w:ascii="Arial Narrow" w:eastAsia="Calibri" w:hAnsi="Arial Narrow" w:cs="Times New Roman"/>
        </w:rPr>
        <w:t>ich</w:t>
      </w:r>
      <w:r w:rsidRPr="00DA4B7E">
        <w:rPr>
          <w:rFonts w:ascii="Arial Narrow" w:eastAsia="Calibri" w:hAnsi="Arial Narrow" w:cs="Times New Roman"/>
        </w:rPr>
        <w:t xml:space="preserve"> terminy wykonania określono w Załączniku nr 1 do Umowy) Wykonawca zapłaci na rzecz Zamawiającego karę umowną w wysokości 1% wartości tego </w:t>
      </w:r>
      <w:r w:rsidR="00EB3167" w:rsidRPr="00DA4B7E">
        <w:rPr>
          <w:rFonts w:ascii="Arial Narrow" w:eastAsia="Calibri" w:hAnsi="Arial Narrow" w:cs="Times New Roman"/>
        </w:rPr>
        <w:t>etapu</w:t>
      </w:r>
      <w:r w:rsidRPr="00DA4B7E">
        <w:rPr>
          <w:rFonts w:ascii="Arial Narrow" w:eastAsia="Calibri" w:hAnsi="Arial Narrow" w:cs="Times New Roman"/>
        </w:rPr>
        <w:t>, określonej w Załączniku nr 1 do Umowy, za każdy dzień opóźnienia.</w:t>
      </w:r>
    </w:p>
    <w:p w14:paraId="5CA5590C" w14:textId="740E4DB4" w:rsidR="00FD4309" w:rsidRPr="00DA4B7E" w:rsidRDefault="00FD4309" w:rsidP="00FD4309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DA4B7E">
        <w:rPr>
          <w:rFonts w:ascii="Arial Narrow" w:eastAsia="Calibri" w:hAnsi="Arial Narrow" w:cs="Times New Roman"/>
        </w:rPr>
        <w:t>Zamawiający ma prawo dochodzenia od Wykonawcy kar umownych w wysokości do 100% wysokości wynagrodzenia określonego w § 4 ust. 1 Umowy w sytuacji nienależytego wykonania umowy przez Wykonawcę.</w:t>
      </w:r>
    </w:p>
    <w:p w14:paraId="4E55F9C6" w14:textId="77777777" w:rsidR="00FD4309" w:rsidRPr="00DA4B7E" w:rsidRDefault="00FD4309" w:rsidP="00FD4309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DA4B7E">
        <w:rPr>
          <w:rFonts w:ascii="Arial Narrow" w:eastAsia="Calibri" w:hAnsi="Arial Narrow" w:cs="Times New Roman"/>
        </w:rPr>
        <w:t>Kary umowne mogą być naliczane z różnych tytułów łącznie, o ile spełnione zostały w tym zakresie przesłanki ich naliczania.</w:t>
      </w:r>
    </w:p>
    <w:p w14:paraId="535C07A8" w14:textId="05E1035B" w:rsidR="00FD4309" w:rsidRPr="00DA4B7E" w:rsidRDefault="00FD4309" w:rsidP="00FD4309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DA4B7E">
        <w:rPr>
          <w:rFonts w:ascii="Arial Narrow" w:eastAsia="Calibri" w:hAnsi="Arial Narrow" w:cs="Times New Roman"/>
        </w:rPr>
        <w:t xml:space="preserve">Niezależnie od kar umownych określonych w treści § 5 Wykonawca jest zobowiązany na zasadach przewidzianych w Kodeksie cywilnym do zapłaty Zamawiającemu odszkodowania za szkodę przekraczającą wysokość kar umownych, wyrządzoną na skutek niewykonania lub nienależytego wykonania zobowiązania. </w:t>
      </w:r>
    </w:p>
    <w:p w14:paraId="0C9E92FF" w14:textId="77777777" w:rsidR="00FD4309" w:rsidRPr="00DA4B7E" w:rsidRDefault="00FD4309" w:rsidP="00400EF8">
      <w:pPr>
        <w:pStyle w:val="Bezodstpw"/>
        <w:rPr>
          <w:rFonts w:ascii="Arial Narrow" w:hAnsi="Arial Narrow"/>
        </w:rPr>
      </w:pPr>
    </w:p>
    <w:p w14:paraId="01DB8FED" w14:textId="066B530F" w:rsidR="00FD4309" w:rsidRPr="00DA4B7E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DA4B7E">
        <w:rPr>
          <w:rFonts w:ascii="Arial Narrow" w:eastAsia="Times New Roman" w:hAnsi="Arial Narrow" w:cs="Times New Roman"/>
          <w:b/>
        </w:rPr>
        <w:t xml:space="preserve">§ </w:t>
      </w:r>
      <w:r w:rsidR="00B14842" w:rsidRPr="00DA4B7E">
        <w:rPr>
          <w:rFonts w:ascii="Arial Narrow" w:eastAsia="Times New Roman" w:hAnsi="Arial Narrow" w:cs="Times New Roman"/>
          <w:b/>
        </w:rPr>
        <w:t>6</w:t>
      </w:r>
    </w:p>
    <w:p w14:paraId="5F2D233B" w14:textId="77777777" w:rsidR="00FD4309" w:rsidRPr="00DA4B7E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DA4B7E">
        <w:rPr>
          <w:rFonts w:ascii="Arial Narrow" w:eastAsia="Times New Roman" w:hAnsi="Arial Narrow" w:cs="Times New Roman"/>
          <w:b/>
        </w:rPr>
        <w:t>[Inne postanowienia]</w:t>
      </w:r>
    </w:p>
    <w:p w14:paraId="54720F02" w14:textId="77777777" w:rsidR="00FD4309" w:rsidRPr="00DA4B7E" w:rsidRDefault="00FD4309" w:rsidP="00B1557D">
      <w:pPr>
        <w:widowControl w:val="0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>Wszelkie zmiany niniejszej Umowy wymagają formy pisemnej pod rygorem nieważności.</w:t>
      </w:r>
    </w:p>
    <w:p w14:paraId="36B6ACE6" w14:textId="77777777" w:rsidR="00FD4309" w:rsidRPr="00DA4B7E" w:rsidRDefault="00FD4309" w:rsidP="00A01777">
      <w:pPr>
        <w:widowControl w:val="0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 xml:space="preserve">W sprawach nieunormowanych niniejszą umową mają zastosowanie przepisy Kodeksu Cywilnego i innych obowiązujących aktów prawnych. </w:t>
      </w:r>
    </w:p>
    <w:p w14:paraId="1913BFFC" w14:textId="77777777" w:rsidR="00FD4309" w:rsidRPr="00DA4B7E" w:rsidRDefault="00FD4309" w:rsidP="00A01777">
      <w:pPr>
        <w:widowControl w:val="0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>Integralną część niniejszej umowy stanowi Załączniki nr 1 – „Opis przedmiotu zamówienia”.</w:t>
      </w:r>
    </w:p>
    <w:p w14:paraId="25B8E484" w14:textId="77777777" w:rsidR="00FD4309" w:rsidRPr="00DA4B7E" w:rsidRDefault="00FD4309" w:rsidP="00A01777">
      <w:pPr>
        <w:widowControl w:val="0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 xml:space="preserve">Umowa została sporządzona w dwóch jednobrzmiących egzemplarzach po jednym dla każdej ze stron.  </w:t>
      </w:r>
    </w:p>
    <w:p w14:paraId="412357BF" w14:textId="77777777" w:rsidR="00FD4309" w:rsidRPr="00DA4B7E" w:rsidRDefault="00FD4309" w:rsidP="00FD4309">
      <w:pPr>
        <w:jc w:val="both"/>
        <w:rPr>
          <w:rFonts w:ascii="Arial Narrow" w:eastAsia="Times New Roman" w:hAnsi="Arial Narrow" w:cs="Times New Roman"/>
          <w:b/>
          <w:bCs/>
        </w:rPr>
      </w:pPr>
      <w:r w:rsidRPr="00DA4B7E">
        <w:rPr>
          <w:rFonts w:ascii="Arial Narrow" w:eastAsia="Times New Roman" w:hAnsi="Arial Narrow" w:cs="Times New Roman"/>
        </w:rPr>
        <w:t xml:space="preserve"> </w:t>
      </w:r>
      <w:r w:rsidRPr="00DA4B7E">
        <w:rPr>
          <w:rFonts w:ascii="Arial Narrow" w:eastAsia="Times New Roman" w:hAnsi="Arial Narrow" w:cs="Times New Roman"/>
          <w:b/>
          <w:bCs/>
        </w:rPr>
        <w:t xml:space="preserve">                         </w:t>
      </w:r>
    </w:p>
    <w:p w14:paraId="03EA1248" w14:textId="77777777" w:rsidR="00FD4309" w:rsidRPr="00DA4B7E" w:rsidRDefault="00FD4309" w:rsidP="00FD4309">
      <w:pPr>
        <w:ind w:left="720" w:firstLine="414"/>
        <w:jc w:val="both"/>
        <w:rPr>
          <w:rFonts w:ascii="Arial Narrow" w:eastAsia="Times New Roman" w:hAnsi="Arial Narrow" w:cs="Times New Roman"/>
          <w:b/>
          <w:bCs/>
        </w:rPr>
      </w:pPr>
      <w:r w:rsidRPr="00DA4B7E">
        <w:rPr>
          <w:rFonts w:ascii="Arial Narrow" w:eastAsia="Times New Roman" w:hAnsi="Arial Narrow" w:cs="Times New Roman"/>
          <w:b/>
          <w:bCs/>
        </w:rPr>
        <w:t xml:space="preserve">  Zamawiający</w:t>
      </w:r>
      <w:r w:rsidRPr="00DA4B7E">
        <w:rPr>
          <w:rFonts w:ascii="Arial Narrow" w:eastAsia="Times New Roman" w:hAnsi="Arial Narrow" w:cs="Times New Roman"/>
          <w:b/>
          <w:bCs/>
        </w:rPr>
        <w:tab/>
      </w:r>
      <w:r w:rsidRPr="00DA4B7E">
        <w:rPr>
          <w:rFonts w:ascii="Arial Narrow" w:eastAsia="Times New Roman" w:hAnsi="Arial Narrow" w:cs="Times New Roman"/>
          <w:b/>
          <w:bCs/>
        </w:rPr>
        <w:tab/>
      </w:r>
      <w:r w:rsidRPr="00DA4B7E">
        <w:rPr>
          <w:rFonts w:ascii="Arial Narrow" w:eastAsia="Times New Roman" w:hAnsi="Arial Narrow" w:cs="Times New Roman"/>
          <w:b/>
          <w:bCs/>
        </w:rPr>
        <w:tab/>
      </w:r>
      <w:r w:rsidRPr="00DA4B7E">
        <w:rPr>
          <w:rFonts w:ascii="Arial Narrow" w:eastAsia="Times New Roman" w:hAnsi="Arial Narrow" w:cs="Times New Roman"/>
          <w:b/>
          <w:bCs/>
        </w:rPr>
        <w:tab/>
        <w:t xml:space="preserve">              </w:t>
      </w:r>
      <w:r w:rsidRPr="00DA4B7E">
        <w:rPr>
          <w:rFonts w:ascii="Arial Narrow" w:eastAsia="Times New Roman" w:hAnsi="Arial Narrow" w:cs="Times New Roman"/>
          <w:b/>
          <w:bCs/>
        </w:rPr>
        <w:tab/>
        <w:t>Wykonawca</w:t>
      </w:r>
    </w:p>
    <w:p w14:paraId="45CC0A1B" w14:textId="77777777" w:rsidR="00FD4309" w:rsidRPr="00DA4B7E" w:rsidRDefault="00FD4309" w:rsidP="00FD4309">
      <w:pPr>
        <w:ind w:left="720" w:hanging="11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  <w:bCs/>
        </w:rPr>
        <w:t>……………………………………</w:t>
      </w:r>
      <w:r w:rsidRPr="00DA4B7E">
        <w:rPr>
          <w:rFonts w:ascii="Arial Narrow" w:eastAsia="Times New Roman" w:hAnsi="Arial Narrow" w:cs="Times New Roman"/>
          <w:bCs/>
        </w:rPr>
        <w:tab/>
      </w:r>
      <w:r w:rsidRPr="00DA4B7E">
        <w:rPr>
          <w:rFonts w:ascii="Arial Narrow" w:eastAsia="Times New Roman" w:hAnsi="Arial Narrow" w:cs="Times New Roman"/>
          <w:bCs/>
        </w:rPr>
        <w:tab/>
      </w:r>
      <w:r w:rsidRPr="00DA4B7E">
        <w:rPr>
          <w:rFonts w:ascii="Arial Narrow" w:eastAsia="Times New Roman" w:hAnsi="Arial Narrow" w:cs="Times New Roman"/>
          <w:bCs/>
        </w:rPr>
        <w:tab/>
        <w:t>…………………………………</w:t>
      </w:r>
    </w:p>
    <w:p w14:paraId="3FAC7F42" w14:textId="77777777" w:rsidR="00FD4309" w:rsidRPr="00DA4B7E" w:rsidRDefault="00FD4309" w:rsidP="00FD4309">
      <w:pPr>
        <w:spacing w:after="0"/>
        <w:rPr>
          <w:rFonts w:ascii="Arial Narrow" w:eastAsia="Times New Roman" w:hAnsi="Arial Narrow" w:cs="Times New Roman"/>
          <w:b/>
          <w:u w:val="single"/>
        </w:rPr>
      </w:pPr>
      <w:r w:rsidRPr="00DA4B7E">
        <w:rPr>
          <w:rFonts w:ascii="Arial Narrow" w:eastAsia="Times New Roman" w:hAnsi="Arial Narrow" w:cs="Times New Roman"/>
          <w:b/>
          <w:u w:val="single"/>
        </w:rPr>
        <w:t>Załączniki:</w:t>
      </w:r>
    </w:p>
    <w:p w14:paraId="579ACB76" w14:textId="77777777" w:rsidR="00FD4309" w:rsidRPr="00DA4B7E" w:rsidRDefault="00FD4309" w:rsidP="00FD4309">
      <w:pPr>
        <w:numPr>
          <w:ilvl w:val="0"/>
          <w:numId w:val="6"/>
        </w:numPr>
        <w:spacing w:after="0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>Załącznik nr 1 – „Opis przedmiotu zamówienia”;</w:t>
      </w:r>
    </w:p>
    <w:p w14:paraId="6FA1ABD0" w14:textId="4C05FD85" w:rsidR="00FD4309" w:rsidRPr="00DA4B7E" w:rsidRDefault="00FD4309" w:rsidP="00AD0FC6">
      <w:pPr>
        <w:spacing w:after="0"/>
        <w:ind w:left="360"/>
        <w:rPr>
          <w:rFonts w:ascii="Arial Narrow" w:eastAsia="Times New Roman" w:hAnsi="Arial Narrow" w:cs="Times New Roman"/>
        </w:rPr>
      </w:pPr>
    </w:p>
    <w:p w14:paraId="1CDBC191" w14:textId="77777777" w:rsidR="00AD0FC6" w:rsidRPr="00DA4B7E" w:rsidRDefault="00AD0FC6" w:rsidP="00AD0FC6">
      <w:pPr>
        <w:spacing w:after="0"/>
        <w:ind w:left="360"/>
        <w:rPr>
          <w:rFonts w:ascii="Arial Narrow" w:eastAsia="Times New Roman" w:hAnsi="Arial Narrow" w:cs="Times New Roman"/>
        </w:rPr>
        <w:sectPr w:rsidR="00AD0FC6" w:rsidRPr="00DA4B7E" w:rsidSect="00A77640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6846CDB" w14:textId="712E1FEB" w:rsidR="00FD4309" w:rsidRPr="00DA4B7E" w:rsidRDefault="00FD4309" w:rsidP="00FD4309">
      <w:pPr>
        <w:spacing w:after="0"/>
        <w:rPr>
          <w:rFonts w:ascii="Arial Narrow" w:eastAsia="Times New Roman" w:hAnsi="Arial Narrow" w:cs="Times New Roman"/>
          <w:b/>
        </w:rPr>
      </w:pPr>
      <w:r w:rsidRPr="00DA4B7E">
        <w:rPr>
          <w:rFonts w:ascii="Arial Narrow" w:eastAsia="Times New Roman" w:hAnsi="Arial Narrow" w:cs="Times New Roman"/>
          <w:b/>
        </w:rPr>
        <w:lastRenderedPageBreak/>
        <w:t>Załącznik nr 1 do umowy warunkowej na realizację usług doradczych nr ………..</w:t>
      </w:r>
    </w:p>
    <w:p w14:paraId="11C502E5" w14:textId="77777777" w:rsidR="00A77640" w:rsidRPr="00DA4B7E" w:rsidRDefault="00A77640" w:rsidP="00FD4309">
      <w:pPr>
        <w:spacing w:after="0"/>
        <w:rPr>
          <w:rFonts w:ascii="Arial Narrow" w:eastAsia="Times New Roman" w:hAnsi="Arial Narrow" w:cs="Times New Roman"/>
          <w:b/>
        </w:rPr>
      </w:pPr>
    </w:p>
    <w:p w14:paraId="3150E84C" w14:textId="77777777" w:rsidR="00FD4309" w:rsidRPr="00DA4B7E" w:rsidRDefault="00FD4309" w:rsidP="00FD4309">
      <w:pPr>
        <w:spacing w:after="0"/>
        <w:rPr>
          <w:rFonts w:ascii="Arial Narrow" w:eastAsia="Times New Roman" w:hAnsi="Arial Narrow" w:cs="Times New Roman"/>
          <w:b/>
        </w:rPr>
      </w:pPr>
      <w:r w:rsidRPr="00DA4B7E">
        <w:rPr>
          <w:rFonts w:ascii="Arial Narrow" w:eastAsia="Times New Roman" w:hAnsi="Arial Narrow" w:cs="Times New Roman"/>
          <w:b/>
        </w:rPr>
        <w:t>„Opis przedmiotu zamówienia”</w:t>
      </w:r>
    </w:p>
    <w:p w14:paraId="07EC842E" w14:textId="77777777" w:rsidR="00FD4309" w:rsidRPr="00DA4B7E" w:rsidRDefault="00FD4309" w:rsidP="00FD4309">
      <w:pPr>
        <w:spacing w:after="0"/>
        <w:rPr>
          <w:rFonts w:ascii="Arial Narrow" w:eastAsia="Times New Roman" w:hAnsi="Arial Narrow" w:cs="Times New Roman"/>
        </w:rPr>
      </w:pPr>
    </w:p>
    <w:p w14:paraId="179780A7" w14:textId="77777777" w:rsidR="00FD4309" w:rsidRPr="00DA4B7E" w:rsidRDefault="00FD4309" w:rsidP="00FD4309">
      <w:pPr>
        <w:spacing w:after="0"/>
        <w:rPr>
          <w:rFonts w:ascii="Arial Narrow" w:eastAsia="Times New Roman" w:hAnsi="Arial Narrow" w:cs="Times New Roman"/>
          <w:b/>
        </w:rPr>
      </w:pPr>
      <w:r w:rsidRPr="00DA4B7E">
        <w:rPr>
          <w:rFonts w:ascii="Arial Narrow" w:eastAsia="Times New Roman" w:hAnsi="Arial Narrow" w:cs="Times New Roman"/>
          <w:b/>
        </w:rPr>
        <w:t>Nazwa przedmiotu zamówienia:</w:t>
      </w:r>
    </w:p>
    <w:p w14:paraId="2A2F3307" w14:textId="25C971B1" w:rsidR="00FD4309" w:rsidRPr="00DA4B7E" w:rsidRDefault="00FA11C9" w:rsidP="00FD4309">
      <w:pPr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>Usługi doradcze w zakresie innowacji w rozumieniu art. 2 pkt 94 rozporządzenia KE nr 651/2014 oznaczające doradztwo, pomoc i szkolenia w zakresie transferu wiedzy, nabywania i ochrony wartości niematerialnych i prawnych oraz korzystania z nich, korzystania z norm i regulacji, w których są one osadzone</w:t>
      </w:r>
      <w:r w:rsidR="00FD4309" w:rsidRPr="00DA4B7E">
        <w:rPr>
          <w:rFonts w:ascii="Arial Narrow" w:eastAsia="Times New Roman" w:hAnsi="Arial Narrow" w:cs="Times New Roman"/>
        </w:rPr>
        <w:t>.</w:t>
      </w:r>
    </w:p>
    <w:p w14:paraId="6FC55B66" w14:textId="77777777" w:rsidR="00FD4309" w:rsidRPr="00DA4B7E" w:rsidRDefault="00FD4309" w:rsidP="00FD4309">
      <w:pPr>
        <w:spacing w:after="0"/>
        <w:rPr>
          <w:rFonts w:ascii="Arial Narrow" w:eastAsia="Times New Roman" w:hAnsi="Arial Narrow" w:cs="Times New Roman"/>
          <w:b/>
        </w:rPr>
      </w:pPr>
      <w:r w:rsidRPr="00DA4B7E">
        <w:rPr>
          <w:rFonts w:ascii="Arial Narrow" w:eastAsia="Times New Roman" w:hAnsi="Arial Narrow" w:cs="Times New Roman"/>
          <w:b/>
        </w:rPr>
        <w:t>Opis przedmiotu zamówienia:</w:t>
      </w:r>
    </w:p>
    <w:p w14:paraId="01503951" w14:textId="51F83079" w:rsidR="00FD4309" w:rsidRPr="00DA4B7E" w:rsidRDefault="00FD4309" w:rsidP="00A14A9C">
      <w:pPr>
        <w:spacing w:after="0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 xml:space="preserve">W ramach zamówienia zostaną zrealizowane usługi doradcze w zakresie wdrożenia innowacji w przedsiębiorstwie </w:t>
      </w:r>
      <w:sdt>
        <w:sdtPr>
          <w:rPr>
            <w:rFonts w:ascii="Arial Narrow" w:eastAsia="Times New Roman" w:hAnsi="Arial Narrow" w:cs="Times New Roman"/>
          </w:rPr>
          <w:alias w:val="Nazwa Zamawiającego"/>
          <w:tag w:val="Nazwa Zamawiającego"/>
          <w:id w:val="1923906917"/>
          <w:placeholder>
            <w:docPart w:val="DefaultPlaceholder_1081868574"/>
          </w:placeholder>
          <w15:color w:val="FFFF99"/>
        </w:sdtPr>
        <w:sdtEndPr/>
        <w:sdtContent>
          <w:sdt>
            <w:sdtPr>
              <w:rPr>
                <w:rFonts w:ascii="Arial Narrow" w:hAnsi="Arial Narrow" w:cs="Times New Roman"/>
              </w:rPr>
              <w:alias w:val="Nazwa przedsiębiorstwa"/>
              <w:tag w:val="Nazwa przedsiębiorstwa"/>
              <w:id w:val="-1619526617"/>
              <w:placeholder>
                <w:docPart w:val="C5FF6BCDB34D4C95B29E03343EEA173E"/>
              </w:placeholder>
            </w:sdtPr>
            <w:sdtEndPr/>
            <w:sdtContent>
              <w:sdt>
                <w:sdtPr>
                  <w:rPr>
                    <w:rFonts w:ascii="Arial Narrow" w:hAnsi="Arial Narrow" w:cs="Times New Roman"/>
                  </w:rPr>
                  <w:alias w:val="Nazwa przedsiębiorstwa"/>
                  <w:tag w:val="Nazwa przedsiębiorstwa"/>
                  <w:id w:val="-1121755391"/>
                  <w:placeholder>
                    <w:docPart w:val="D7A5E0CE5374414FAC32DF3392561A31"/>
                  </w:placeholder>
                </w:sdtPr>
                <w:sdtEndPr/>
                <w:sdtContent>
                  <w:sdt>
                    <w:sdtPr>
                      <w:rPr>
                        <w:rFonts w:ascii="Arial Narrow" w:hAnsi="Arial Narrow" w:cs="Times New Roman"/>
                      </w:rPr>
                      <w:alias w:val="Nazwa przedsiębiorstwa"/>
                      <w:tag w:val="Nazwa przedsiębiorstwa"/>
                      <w:id w:val="447124811"/>
                      <w:placeholder>
                        <w:docPart w:val="00C348A1C2A04C478F7DD63AF60FDBA1"/>
                      </w:placeholder>
                    </w:sdtPr>
                    <w:sdtEndPr/>
                    <w:sdtContent>
                      <w:r w:rsidR="00133D2E" w:rsidRPr="004764EC">
                        <w:rPr>
                          <w:rFonts w:ascii="Arial Narrow" w:hAnsi="Arial Narrow" w:cs="Times New Roman"/>
                          <w:lang w:val="en-GB"/>
                        </w:rPr>
                        <w:t>RIGET SOFTWARE SP. Z O.O.</w:t>
                      </w:r>
                    </w:sdtContent>
                  </w:sdt>
                </w:sdtContent>
              </w:sdt>
            </w:sdtContent>
          </w:sdt>
        </w:sdtContent>
      </w:sdt>
      <w:r w:rsidR="00400EF8" w:rsidRPr="00DA4B7E">
        <w:rPr>
          <w:rFonts w:ascii="Arial Narrow" w:eastAsia="Times New Roman" w:hAnsi="Arial Narrow" w:cs="Times New Roman"/>
        </w:rPr>
        <w:t xml:space="preserve"> </w:t>
      </w:r>
      <w:r w:rsidRPr="00DA4B7E">
        <w:rPr>
          <w:rFonts w:ascii="Arial Narrow" w:eastAsia="Times New Roman" w:hAnsi="Arial Narrow" w:cs="Times New Roman"/>
        </w:rPr>
        <w:t xml:space="preserve">w ramach projektu p.t. </w:t>
      </w:r>
      <w:r w:rsidR="00400EF8" w:rsidRPr="00DA4B7E">
        <w:rPr>
          <w:rFonts w:ascii="Arial Narrow" w:eastAsia="Times New Roman" w:hAnsi="Arial Narrow" w:cs="Times New Roman"/>
        </w:rPr>
        <w:t>„</w:t>
      </w:r>
      <w:sdt>
        <w:sdtPr>
          <w:rPr>
            <w:rFonts w:ascii="Arial Narrow" w:eastAsia="Times New Roman" w:hAnsi="Arial Narrow" w:cs="Times New Roman"/>
            <w:highlight w:val="yellow"/>
          </w:rPr>
          <w:alias w:val="Tytuł projektu"/>
          <w:tag w:val="Tytuł projektu"/>
          <w:id w:val="666359406"/>
          <w:placeholder>
            <w:docPart w:val="DefaultPlaceholder_1081868574"/>
          </w:placeholder>
          <w15:color w:val="FFFF99"/>
        </w:sdtPr>
        <w:sdtEndPr/>
        <w:sdtContent>
          <w:r w:rsidR="006566A3" w:rsidRPr="00DA4B7E">
            <w:rPr>
              <w:rFonts w:ascii="Arial Narrow" w:eastAsia="Times New Roman" w:hAnsi="Arial Narrow" w:cs="Times New Roman"/>
            </w:rPr>
            <w:t xml:space="preserve">Doradztwo dla </w:t>
          </w:r>
          <w:sdt>
            <w:sdtPr>
              <w:rPr>
                <w:rFonts w:ascii="Arial Narrow" w:hAnsi="Arial Narrow" w:cs="Times New Roman"/>
              </w:rPr>
              <w:alias w:val="Nazwa przedsiębiorstwa"/>
              <w:tag w:val="Nazwa przedsiębiorstwa"/>
              <w:id w:val="1305344169"/>
              <w:placeholder>
                <w:docPart w:val="E1F0168D9F1845F4BD7DFFE3EE56C1A6"/>
              </w:placeholder>
            </w:sdtPr>
            <w:sdtEndPr/>
            <w:sdtContent>
              <w:sdt>
                <w:sdtPr>
                  <w:rPr>
                    <w:rFonts w:ascii="Arial Narrow" w:hAnsi="Arial Narrow" w:cs="Times New Roman"/>
                  </w:rPr>
                  <w:alias w:val="Nazwa przedsiębiorstwa"/>
                  <w:tag w:val="Nazwa przedsiębiorstwa"/>
                  <w:id w:val="1981424987"/>
                  <w:placeholder>
                    <w:docPart w:val="827DE19606EA443A811DA80CB9370AC0"/>
                  </w:placeholder>
                </w:sdtPr>
                <w:sdtEndPr/>
                <w:sdtContent>
                  <w:sdt>
                    <w:sdtPr>
                      <w:rPr>
                        <w:rFonts w:ascii="Arial Narrow" w:hAnsi="Arial Narrow" w:cs="Times New Roman"/>
                      </w:rPr>
                      <w:alias w:val="Nazwa przedsiębiorstwa"/>
                      <w:tag w:val="Nazwa przedsiębiorstwa"/>
                      <w:id w:val="959154282"/>
                      <w:placeholder>
                        <w:docPart w:val="EB41F229E82A43C1A5EE372B6D2FAA1A"/>
                      </w:placeholder>
                    </w:sdtPr>
                    <w:sdtEndPr/>
                    <w:sdtContent>
                      <w:r w:rsidR="00133D2E" w:rsidRPr="004764EC">
                        <w:rPr>
                          <w:rFonts w:ascii="Arial Narrow" w:hAnsi="Arial Narrow" w:cs="Times New Roman"/>
                          <w:lang w:val="en-GB"/>
                        </w:rPr>
                        <w:t>RIGET SOFTWARE SP. Z O.O.</w:t>
                      </w:r>
                    </w:sdtContent>
                  </w:sdt>
                </w:sdtContent>
              </w:sdt>
            </w:sdtContent>
          </w:sdt>
          <w:r w:rsidR="006566A3" w:rsidRPr="00DA4B7E">
            <w:rPr>
              <w:rFonts w:ascii="Arial Narrow" w:eastAsia="Times New Roman" w:hAnsi="Arial Narrow" w:cs="Times New Roman"/>
            </w:rPr>
            <w:t xml:space="preserve">w zakresie wdrożenia innowacji technologicznej </w:t>
          </w:r>
          <w:r w:rsidR="00F8660B">
            <w:rPr>
              <w:rFonts w:ascii="Arial Narrow" w:eastAsia="Times New Roman" w:hAnsi="Arial Narrow" w:cs="Times New Roman"/>
            </w:rPr>
            <w:t>produktowej</w:t>
          </w:r>
        </w:sdtContent>
      </w:sdt>
      <w:r w:rsidR="00400EF8" w:rsidRPr="00DA4B7E">
        <w:rPr>
          <w:rFonts w:ascii="Arial Narrow" w:eastAsia="Times New Roman" w:hAnsi="Arial Narrow" w:cs="Times New Roman"/>
        </w:rPr>
        <w:t>”</w:t>
      </w:r>
      <w:r w:rsidRPr="00DA4B7E">
        <w:rPr>
          <w:rFonts w:ascii="Arial Narrow" w:eastAsia="Times New Roman" w:hAnsi="Arial Narrow" w:cs="Times New Roman"/>
        </w:rPr>
        <w:t xml:space="preserve"> zwanego dalej Projektem, o dofinansowanie realizacji którego ubiega się Zamawiający w ramach Działania 2.3 Proinnowacyjne usługi dla przedsiębiorstw, Poddziałanie 2.3.1 Proinnowacyjne usługi IOB dla MŚP, Program Operacyjny Inteligentny Rozwój 2014-2020.</w:t>
      </w:r>
    </w:p>
    <w:p w14:paraId="187F5A27" w14:textId="0E6165D4" w:rsidR="006E5B7B" w:rsidRPr="00DA4B7E" w:rsidRDefault="00FD4309" w:rsidP="00FD4309">
      <w:pPr>
        <w:spacing w:after="0"/>
        <w:jc w:val="both"/>
        <w:rPr>
          <w:rFonts w:ascii="Arial Narrow" w:eastAsia="Times New Roman" w:hAnsi="Arial Narrow" w:cs="Times New Roman"/>
        </w:rPr>
      </w:pPr>
      <w:r w:rsidRPr="00DA4B7E">
        <w:rPr>
          <w:rFonts w:ascii="Arial Narrow" w:eastAsia="Times New Roman" w:hAnsi="Arial Narrow" w:cs="Times New Roman"/>
        </w:rPr>
        <w:t xml:space="preserve">Wykonawca wykona wszystkie </w:t>
      </w:r>
      <w:r w:rsidR="00EB3167" w:rsidRPr="00DA4B7E">
        <w:rPr>
          <w:rFonts w:ascii="Arial Narrow" w:eastAsia="Times New Roman" w:hAnsi="Arial Narrow" w:cs="Times New Roman"/>
        </w:rPr>
        <w:t>usługi</w:t>
      </w:r>
      <w:r w:rsidRPr="00DA4B7E">
        <w:rPr>
          <w:rFonts w:ascii="Arial Narrow" w:eastAsia="Times New Roman" w:hAnsi="Arial Narrow" w:cs="Times New Roman"/>
        </w:rPr>
        <w:t xml:space="preserve"> w zakresie </w:t>
      </w:r>
      <w:r w:rsidRPr="00DA4B7E">
        <w:rPr>
          <w:rFonts w:ascii="Arial Narrow" w:eastAsia="Times New Roman" w:hAnsi="Arial Narrow" w:cs="Times New Roman"/>
          <w:b/>
        </w:rPr>
        <w:t xml:space="preserve">Usługi doradcze w zakresie innowacji, </w:t>
      </w:r>
      <w:r w:rsidRPr="00DA4B7E">
        <w:rPr>
          <w:rFonts w:ascii="Arial Narrow" w:eastAsia="Times New Roman" w:hAnsi="Arial Narrow" w:cs="Times New Roman"/>
        </w:rPr>
        <w:t>wymienione i opisane w tabeli poniżej:</w:t>
      </w:r>
      <w:r w:rsidR="006E5B7B">
        <w:rPr>
          <w:rFonts w:ascii="Arial Narrow" w:eastAsia="Times New Roman" w:hAnsi="Arial Narrow" w:cs="Times New Roman"/>
        </w:rPr>
        <w:br w:type="column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619"/>
        <w:gridCol w:w="1921"/>
        <w:gridCol w:w="1620"/>
        <w:gridCol w:w="1620"/>
        <w:gridCol w:w="1620"/>
      </w:tblGrid>
      <w:tr w:rsidR="00133D2E" w:rsidRPr="00133D2E" w14:paraId="76C230BC" w14:textId="77777777" w:rsidTr="00133D2E">
        <w:trPr>
          <w:trHeight w:val="315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2780C" w14:textId="77777777" w:rsidR="00133D2E" w:rsidRPr="00133D2E" w:rsidRDefault="00133D2E" w:rsidP="00133D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D2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Etap</w:t>
            </w:r>
          </w:p>
        </w:tc>
        <w:tc>
          <w:tcPr>
            <w:tcW w:w="9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2027" w14:textId="77777777" w:rsidR="00133D2E" w:rsidRPr="00133D2E" w:rsidRDefault="00133D2E" w:rsidP="00133D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D2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Komponent/ Kategoria usługi doradczej</w:t>
            </w:r>
          </w:p>
        </w:tc>
        <w:tc>
          <w:tcPr>
            <w:tcW w:w="9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500F" w14:textId="77777777" w:rsidR="00133D2E" w:rsidRPr="00133D2E" w:rsidRDefault="00133D2E" w:rsidP="00133D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D2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Zakres komponentu</w:t>
            </w:r>
          </w:p>
        </w:tc>
        <w:tc>
          <w:tcPr>
            <w:tcW w:w="9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62BC4" w14:textId="77777777" w:rsidR="00133D2E" w:rsidRPr="00133D2E" w:rsidRDefault="00133D2E" w:rsidP="00133D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D2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Termin realizacji etapu</w:t>
            </w:r>
          </w:p>
        </w:tc>
        <w:tc>
          <w:tcPr>
            <w:tcW w:w="9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9A94B" w14:textId="77777777" w:rsidR="00133D2E" w:rsidRPr="00133D2E" w:rsidRDefault="00133D2E" w:rsidP="00133D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D2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Wymagane rezultaty</w:t>
            </w:r>
          </w:p>
        </w:tc>
        <w:tc>
          <w:tcPr>
            <w:tcW w:w="9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0405E" w14:textId="77777777" w:rsidR="00133D2E" w:rsidRPr="00133D2E" w:rsidRDefault="00133D2E" w:rsidP="00133D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D2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Wynagrodzenie netto (w zł)</w:t>
            </w:r>
          </w:p>
        </w:tc>
      </w:tr>
      <w:tr w:rsidR="00133D2E" w:rsidRPr="00133D2E" w14:paraId="65928D43" w14:textId="77777777" w:rsidTr="00133D2E">
        <w:trPr>
          <w:trHeight w:val="3330"/>
        </w:trPr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D49BAE" w14:textId="77777777" w:rsidR="00133D2E" w:rsidRPr="00133D2E" w:rsidRDefault="00133D2E" w:rsidP="00133D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33D2E">
              <w:rPr>
                <w:rFonts w:ascii="Arial Narrow" w:eastAsia="Times New Roman" w:hAnsi="Arial Narrow" w:cs="Calibri"/>
                <w:color w:val="000000"/>
                <w:lang w:eastAsia="pl-PL"/>
              </w:rPr>
              <w:t>doradztwo, pomoc i szkolenie w pełnym</w:t>
            </w:r>
            <w:r w:rsidRPr="00133D2E">
              <w:rPr>
                <w:rFonts w:ascii="Arial Narrow" w:eastAsia="Times New Roman" w:hAnsi="Arial Narrow" w:cs="Calibri"/>
                <w:color w:val="000000"/>
                <w:lang w:eastAsia="pl-PL"/>
              </w:rPr>
              <w:br/>
              <w:t>wdrożeniu innowacji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50D99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pomoc w opracowaniu dokumentacji</w:t>
            </w: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funkcjonalnej lub technicznej niezbędnej</w:t>
            </w: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do wdrożenia innowacji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6094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Pomoc w opracowaniu dokumentacji funkcjonalnej lub technicznej niezbędnej do wdrożenia innowacji Zdefiniowano następujące działania. Dla każdego z zadań oszacowano minimalny czas jaki jest niezbędny do zrealizowania przedsięwzięcia. 1) Utworzenie dokumentacji funkcjonalnej systemu 2) Analiza możliwości integracji produktu z systemami informatycznymi do zarządzania placówkami medycznymi 3) Dobór technologii do wytworzenia rozwiązania  4)  Określenie wymagań infrastruktury</w:t>
            </w: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informatycznej dla produktudla produktu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0D7DF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65DA5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333AF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3D2E" w:rsidRPr="00133D2E" w14:paraId="0DDDF3C2" w14:textId="77777777" w:rsidTr="00133D2E">
        <w:trPr>
          <w:trHeight w:val="180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22CE0" w14:textId="77777777" w:rsidR="00133D2E" w:rsidRPr="00133D2E" w:rsidRDefault="00133D2E" w:rsidP="00133D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07453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pozostałe uzasadnione doradztwo</w:t>
            </w: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niezbędne do wdrożenia innowacji</w:t>
            </w: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technologicznej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B8406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Pozostałe uzasadnione doradztwo niezbędne do wdrożenia innowacji 1) Analiza regulacji prawnych i wymogów standardów bezpieczeństwa w kontekście funkcjonalności systemu 2) Opracowanie kompleksowego budżetu realizacji projektu 3) Harmonogramowanie realizacji projektu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49500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4EB08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95710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3D2E" w:rsidRPr="00133D2E" w14:paraId="35C96FCE" w14:textId="77777777" w:rsidTr="00133D2E">
        <w:trPr>
          <w:trHeight w:val="282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CFF2B" w14:textId="77777777" w:rsidR="00133D2E" w:rsidRPr="00133D2E" w:rsidRDefault="00133D2E" w:rsidP="00133D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D61C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przygotowanie szczegółowego modelu</w:t>
            </w: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finansowego dla opracowywanej lub</w:t>
            </w: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wdrażanej innowacji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3C092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Przygotowanie szczegółowego modelu finansowego dla opracowywanej lub wdrażanej innowacji. Uwzględniając zakres funkcjonalny, listy intencyjne na wdrożenie, przychody i koszty związane z utrzymaniem systemów w innych placówkach, przeprowadzona zostanie analiza opłacalności projektu. Opracowana zostanie prognoza</w:t>
            </w: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przychodów i kosztów, w oparciu o budżetowanie i harmonogram prac. 1) Przeprowadzenie analizy opłacalności projektu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F770F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74201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C0C1D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3D2E" w:rsidRPr="00133D2E" w14:paraId="53B34CB2" w14:textId="77777777" w:rsidTr="00133D2E">
        <w:trPr>
          <w:trHeight w:val="3075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2FF51" w14:textId="77777777" w:rsidR="00133D2E" w:rsidRPr="00133D2E" w:rsidRDefault="00133D2E" w:rsidP="00133D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972DC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analiza alternatywnych ścieżek rozwoju</w:t>
            </w: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poprzez wdrażanie innowacji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30BE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Przeprowadzone zostanie kompleksowe wariantowanie inwestycji. Przedstawione zostaną modele sprzedażowe w przypadku implementacji samego systemu RIS,</w:t>
            </w: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systemu zintegrowanego z systemem obecnym, systemu sprzedawanego w pakiecie z systemem HIS. Analiza alternatywnych ścieżek rozwoju poprzez wdrażanie innowacji</w:t>
            </w: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1) Wariantowanie inwestycji, określenie wpływu realizacji projektu na sytuacje finansową, oszacowanie przepływów </w:t>
            </w: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pieniężnych i zyskowności inwestycji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2EC87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8A220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09078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3D2E" w:rsidRPr="00133D2E" w14:paraId="1DDD143F" w14:textId="77777777" w:rsidTr="00133D2E">
        <w:trPr>
          <w:trHeight w:val="3585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2214E" w14:textId="77777777" w:rsidR="00133D2E" w:rsidRPr="00133D2E" w:rsidRDefault="00133D2E" w:rsidP="00133D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4829B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doradztwo, pomoc i szkolenie w pełnym</w:t>
            </w: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wdrożeniu innowacji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42E9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Doradztwo, pomoc i szkolenie w pełnym wdrożeniu innowacji Na czas prowadzonych prac projektowych zespół konsultantów IOB będzie realizował usługi asysty w implementacji rozwiązania. Udzieli on wsparcia w zakresie tworzenia dokumentacji systemowej oraz projektowania interfejsów w kontekście UX.</w:t>
            </w: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1) Asysta we wdrożeniu rozwiązania - wsparcie w zarządzaniu projektem, wsparcie w opracowaniu dokumentacji projektowej 2) Asysta we wdrożeniu rozwiązania -</w:t>
            </w: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wsparcie w zakresie projektowania interfejsów systemu w kontekście projektowania zorientowanego na użytkownika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AACE0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6EB1C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67402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33D2E" w:rsidRPr="00133D2E" w14:paraId="05383100" w14:textId="77777777" w:rsidTr="00133D2E">
        <w:trPr>
          <w:trHeight w:val="282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E6C1C" w14:textId="77777777" w:rsidR="00133D2E" w:rsidRPr="00133D2E" w:rsidRDefault="00133D2E" w:rsidP="00133D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42FD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monitorowanie i ocena efektów</w:t>
            </w: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wdrożenia innowacji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4D56D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czas realizacji prac wytwórczych zespół konsultantów IOB będzie zobligowany do nadzorowania prac deweloperskich by zakres funkcjonalny systemu jak również</w:t>
            </w: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jakość użytkowa była zgodna z wymogami zdefiniowanymi w poprzednich zadaniach. Wsparcie IOB będzie polegało również na utrzymaniu jakości procesu wytwórczego.</w:t>
            </w:r>
            <w:r w:rsidRPr="0013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Monitorowanie i ocena efektów wdrożenia innowacji 1) Asysta we wdrożeniu rozwiązania - nadzór nad pracami wytwórczymi systemu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C978D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EFE12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5F080" w14:textId="77777777" w:rsidR="00133D2E" w:rsidRPr="00133D2E" w:rsidRDefault="00133D2E" w:rsidP="0013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D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79BA676" w14:textId="02489C75" w:rsidR="00FD3ED9" w:rsidRPr="00DA4B7E" w:rsidRDefault="00FD3ED9" w:rsidP="00B14842">
      <w:pPr>
        <w:spacing w:after="0"/>
        <w:rPr>
          <w:rFonts w:ascii="Arial Narrow" w:eastAsia="Times New Roman" w:hAnsi="Arial Narrow" w:cs="Times New Roman"/>
        </w:rPr>
      </w:pPr>
    </w:p>
    <w:sectPr w:rsidR="00FD3ED9" w:rsidRPr="00DA4B7E" w:rsidSect="00EB316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478AF" w14:textId="77777777" w:rsidR="00CB67A6" w:rsidRDefault="00CB67A6" w:rsidP="00C4681F">
      <w:pPr>
        <w:spacing w:after="0" w:line="240" w:lineRule="auto"/>
      </w:pPr>
      <w:r>
        <w:separator/>
      </w:r>
    </w:p>
  </w:endnote>
  <w:endnote w:type="continuationSeparator" w:id="0">
    <w:p w14:paraId="786C062C" w14:textId="77777777" w:rsidR="00CB67A6" w:rsidRDefault="00CB67A6" w:rsidP="00C4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769501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8BD514" w14:textId="01017CDA" w:rsidR="00FD4309" w:rsidRPr="00A77640" w:rsidRDefault="00FD4309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A7764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3632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7764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3632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8</w:t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A01793B" w14:textId="77777777" w:rsidR="00FD4309" w:rsidRPr="00A77640" w:rsidRDefault="00FD4309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05496" w14:textId="77777777" w:rsidR="00CB67A6" w:rsidRDefault="00CB67A6" w:rsidP="00C4681F">
      <w:pPr>
        <w:spacing w:after="0" w:line="240" w:lineRule="auto"/>
      </w:pPr>
      <w:r>
        <w:separator/>
      </w:r>
    </w:p>
  </w:footnote>
  <w:footnote w:type="continuationSeparator" w:id="0">
    <w:p w14:paraId="329B46B3" w14:textId="77777777" w:rsidR="00CB67A6" w:rsidRDefault="00CB67A6" w:rsidP="00C4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97AF" w14:textId="7D895179" w:rsidR="006D1662" w:rsidRDefault="00CB67A6">
    <w:pPr>
      <w:pStyle w:val="Nagwek"/>
    </w:pPr>
    <w:r>
      <w:rPr>
        <w:noProof/>
      </w:rPr>
      <w:pict w14:anchorId="5F0C7F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634238" o:spid="_x0000_s2053" type="#_x0000_t136" style="position:absolute;margin-left:0;margin-top:0;width:399.6pt;height:239.7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FA4C" w14:textId="338158CB" w:rsidR="00FD4309" w:rsidRDefault="00CB67A6" w:rsidP="00FD4309">
    <w:pPr>
      <w:tabs>
        <w:tab w:val="center" w:pos="4535"/>
      </w:tabs>
    </w:pPr>
    <w:r>
      <w:rPr>
        <w:noProof/>
      </w:rPr>
      <w:pict w14:anchorId="2C8633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634239" o:spid="_x0000_s2054" type="#_x0000_t136" style="position:absolute;margin-left:0;margin-top:0;width:399.6pt;height:239.7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F9FD" w14:textId="73457A15" w:rsidR="006D1662" w:rsidRDefault="00CB67A6">
    <w:pPr>
      <w:pStyle w:val="Nagwek"/>
    </w:pPr>
    <w:r>
      <w:rPr>
        <w:noProof/>
      </w:rPr>
      <w:pict w14:anchorId="09C8B1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634237" o:spid="_x0000_s2052" type="#_x0000_t136" style="position:absolute;margin-left:0;margin-top:0;width:399.6pt;height:239.7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27F"/>
    <w:multiLevelType w:val="hybridMultilevel"/>
    <w:tmpl w:val="FB94E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7D31"/>
    <w:multiLevelType w:val="hybridMultilevel"/>
    <w:tmpl w:val="B60C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57956"/>
    <w:multiLevelType w:val="hybridMultilevel"/>
    <w:tmpl w:val="4E4E6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7A315F3"/>
    <w:multiLevelType w:val="hybridMultilevel"/>
    <w:tmpl w:val="797A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D744C"/>
    <w:multiLevelType w:val="hybridMultilevel"/>
    <w:tmpl w:val="DAACB426"/>
    <w:lvl w:ilvl="0" w:tplc="8BD618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156C"/>
    <w:multiLevelType w:val="hybridMultilevel"/>
    <w:tmpl w:val="4A088E46"/>
    <w:lvl w:ilvl="0" w:tplc="BBEE2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62F81A97"/>
    <w:multiLevelType w:val="hybridMultilevel"/>
    <w:tmpl w:val="C6B0D71A"/>
    <w:lvl w:ilvl="0" w:tplc="BBB45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CDA3B70">
      <w:start w:val="1"/>
      <w:numFmt w:val="decimal"/>
      <w:suff w:val="space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20E34"/>
    <w:multiLevelType w:val="hybridMultilevel"/>
    <w:tmpl w:val="BFF22188"/>
    <w:lvl w:ilvl="0" w:tplc="5C00D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D4C76"/>
    <w:multiLevelType w:val="hybridMultilevel"/>
    <w:tmpl w:val="683A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A1519"/>
    <w:multiLevelType w:val="hybridMultilevel"/>
    <w:tmpl w:val="4A088E46"/>
    <w:lvl w:ilvl="0" w:tplc="BBEE22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23317"/>
    <w:multiLevelType w:val="hybridMultilevel"/>
    <w:tmpl w:val="79EE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1F"/>
    <w:rsid w:val="00040B1F"/>
    <w:rsid w:val="00044E8A"/>
    <w:rsid w:val="000702F9"/>
    <w:rsid w:val="00083CCC"/>
    <w:rsid w:val="000A1C54"/>
    <w:rsid w:val="000A1F50"/>
    <w:rsid w:val="000E1F5E"/>
    <w:rsid w:val="00116609"/>
    <w:rsid w:val="00133D2E"/>
    <w:rsid w:val="0016271C"/>
    <w:rsid w:val="001D4CB4"/>
    <w:rsid w:val="00215CFA"/>
    <w:rsid w:val="0023632F"/>
    <w:rsid w:val="00272E95"/>
    <w:rsid w:val="002B77B5"/>
    <w:rsid w:val="003A6F25"/>
    <w:rsid w:val="003B2FAF"/>
    <w:rsid w:val="003F63E8"/>
    <w:rsid w:val="00400EF8"/>
    <w:rsid w:val="00496EBD"/>
    <w:rsid w:val="004C194B"/>
    <w:rsid w:val="004D3B9E"/>
    <w:rsid w:val="004F1D77"/>
    <w:rsid w:val="004F3E4F"/>
    <w:rsid w:val="005079CE"/>
    <w:rsid w:val="00555DD3"/>
    <w:rsid w:val="005D56D5"/>
    <w:rsid w:val="00600D14"/>
    <w:rsid w:val="00607358"/>
    <w:rsid w:val="006566A3"/>
    <w:rsid w:val="00681F91"/>
    <w:rsid w:val="006860C2"/>
    <w:rsid w:val="00686DC2"/>
    <w:rsid w:val="006D1662"/>
    <w:rsid w:val="006E5B7B"/>
    <w:rsid w:val="00706BA4"/>
    <w:rsid w:val="00726D2B"/>
    <w:rsid w:val="0075095A"/>
    <w:rsid w:val="00771A0F"/>
    <w:rsid w:val="0077384A"/>
    <w:rsid w:val="00852874"/>
    <w:rsid w:val="008667CA"/>
    <w:rsid w:val="008C3086"/>
    <w:rsid w:val="00921C89"/>
    <w:rsid w:val="00994FC8"/>
    <w:rsid w:val="009A091A"/>
    <w:rsid w:val="009A5C13"/>
    <w:rsid w:val="00A01777"/>
    <w:rsid w:val="00A14A9C"/>
    <w:rsid w:val="00A26BCE"/>
    <w:rsid w:val="00A77640"/>
    <w:rsid w:val="00AB6655"/>
    <w:rsid w:val="00AC2C92"/>
    <w:rsid w:val="00AD0FC6"/>
    <w:rsid w:val="00B014C3"/>
    <w:rsid w:val="00B05D72"/>
    <w:rsid w:val="00B14842"/>
    <w:rsid w:val="00B1557D"/>
    <w:rsid w:val="00B60ECA"/>
    <w:rsid w:val="00BB1CD4"/>
    <w:rsid w:val="00BF4FF9"/>
    <w:rsid w:val="00C31864"/>
    <w:rsid w:val="00C46659"/>
    <w:rsid w:val="00C4681F"/>
    <w:rsid w:val="00C71474"/>
    <w:rsid w:val="00C933E5"/>
    <w:rsid w:val="00CB67A6"/>
    <w:rsid w:val="00CF1A03"/>
    <w:rsid w:val="00CF39EC"/>
    <w:rsid w:val="00D577F5"/>
    <w:rsid w:val="00DA4B7E"/>
    <w:rsid w:val="00E228D5"/>
    <w:rsid w:val="00E369B1"/>
    <w:rsid w:val="00E43650"/>
    <w:rsid w:val="00E5081D"/>
    <w:rsid w:val="00E9493A"/>
    <w:rsid w:val="00EA5908"/>
    <w:rsid w:val="00EB3167"/>
    <w:rsid w:val="00EC5BE0"/>
    <w:rsid w:val="00F8660B"/>
    <w:rsid w:val="00FA11C9"/>
    <w:rsid w:val="00FC3E21"/>
    <w:rsid w:val="00FD3ED9"/>
    <w:rsid w:val="00FD4309"/>
    <w:rsid w:val="00F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79BA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81F"/>
  </w:style>
  <w:style w:type="paragraph" w:styleId="Stopka">
    <w:name w:val="footer"/>
    <w:basedOn w:val="Normalny"/>
    <w:link w:val="StopkaZnak"/>
    <w:uiPriority w:val="99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81F"/>
  </w:style>
  <w:style w:type="paragraph" w:styleId="Tekstdymka">
    <w:name w:val="Balloon Text"/>
    <w:basedOn w:val="Normalny"/>
    <w:link w:val="TekstdymkaZnak"/>
    <w:uiPriority w:val="99"/>
    <w:semiHidden/>
    <w:unhideWhenUsed/>
    <w:rsid w:val="00C4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8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D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00E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F39EC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659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D0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48FA6-34A5-42E3-92C7-BCD7F0337581}"/>
      </w:docPartPr>
      <w:docPartBody>
        <w:p w:rsidR="00CC016E" w:rsidRDefault="00922316">
          <w:r w:rsidRPr="002E7E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BDE0E1F4DE4A90A491DB5B658436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FF05D-1A4B-4606-B4B6-A1223390600F}"/>
      </w:docPartPr>
      <w:docPartBody>
        <w:p w:rsidR="00CC016E" w:rsidRDefault="00922316" w:rsidP="00922316">
          <w:pPr>
            <w:pStyle w:val="05BDE0E1F4DE4A90A491DB5B65843613"/>
          </w:pPr>
          <w:r w:rsidRPr="002E7E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8782F3EFCF49D2B30B53C763AD62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A80AD5-EDCF-452F-B8C2-02F9744BA9A3}"/>
      </w:docPartPr>
      <w:docPartBody>
        <w:p w:rsidR="008B1456" w:rsidRDefault="009148AE" w:rsidP="009148AE">
          <w:pPr>
            <w:pStyle w:val="D68782F3EFCF49D2B30B53C763AD6233"/>
          </w:pPr>
          <w:r w:rsidRPr="002E7E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1930865BDD439A85FA5DE352E234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9B4DC-DFF3-4C7F-9247-18D788A878D6}"/>
      </w:docPartPr>
      <w:docPartBody>
        <w:p w:rsidR="008B1456" w:rsidRDefault="009148AE" w:rsidP="009148AE">
          <w:pPr>
            <w:pStyle w:val="531930865BDD439A85FA5DE352E234A9"/>
          </w:pPr>
          <w:r w:rsidRPr="002E7E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FF6BCDB34D4C95B29E03343EEA17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63C53-5DE8-4D0C-9FB7-907AA87EEB7B}"/>
      </w:docPartPr>
      <w:docPartBody>
        <w:p w:rsidR="008B1456" w:rsidRDefault="009148AE" w:rsidP="009148AE">
          <w:pPr>
            <w:pStyle w:val="C5FF6BCDB34D4C95B29E03343EEA173E"/>
          </w:pPr>
          <w:r w:rsidRPr="002E7E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F0168D9F1845F4BD7DFFE3EE56C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5BB2BF-C077-4F31-9514-70B96A210D82}"/>
      </w:docPartPr>
      <w:docPartBody>
        <w:p w:rsidR="008B1456" w:rsidRDefault="009148AE" w:rsidP="009148AE">
          <w:pPr>
            <w:pStyle w:val="E1F0168D9F1845F4BD7DFFE3EE56C1A6"/>
          </w:pPr>
          <w:r w:rsidRPr="002E7E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DA83CF5924253AA93795D06E48D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B0808-3A3E-4D2C-A46B-C3D7A2FC9C49}"/>
      </w:docPartPr>
      <w:docPartBody>
        <w:p w:rsidR="004E174E" w:rsidRDefault="008B1456" w:rsidP="008B1456">
          <w:pPr>
            <w:pStyle w:val="E95DA83CF5924253AA93795D06E48DA5"/>
          </w:pPr>
          <w:r w:rsidRPr="002E7E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5B592760084E2091321869E95DD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C10C2-76DE-4363-9044-D811A1CA7CCF}"/>
      </w:docPartPr>
      <w:docPartBody>
        <w:p w:rsidR="004E174E" w:rsidRDefault="008B1456" w:rsidP="008B1456">
          <w:pPr>
            <w:pStyle w:val="265B592760084E2091321869E95DD99D"/>
          </w:pPr>
          <w:r w:rsidRPr="002E7E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7DE19606EA443A811DA80CB9370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97E13-726D-4DDB-A670-D5CFFD578AE9}"/>
      </w:docPartPr>
      <w:docPartBody>
        <w:p w:rsidR="004E174E" w:rsidRDefault="008B1456" w:rsidP="008B1456">
          <w:pPr>
            <w:pStyle w:val="827DE19606EA443A811DA80CB9370AC0"/>
          </w:pPr>
          <w:r w:rsidRPr="002E7E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A5E0CE5374414FAC32DF3392561A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F8FA73-64E7-458C-99C8-9597CB87690D}"/>
      </w:docPartPr>
      <w:docPartBody>
        <w:p w:rsidR="004E174E" w:rsidRDefault="008B1456" w:rsidP="008B1456">
          <w:pPr>
            <w:pStyle w:val="D7A5E0CE5374414FAC32DF3392561A31"/>
          </w:pPr>
          <w:r w:rsidRPr="002E7E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FC9B7BE45B43559C650EEF5E094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C79A1A-9ABE-47B6-9660-4B6EE93F4373}"/>
      </w:docPartPr>
      <w:docPartBody>
        <w:p w:rsidR="00B84315" w:rsidRDefault="004E174E" w:rsidP="004E174E">
          <w:pPr>
            <w:pStyle w:val="17FC9B7BE45B43559C650EEF5E09498E"/>
          </w:pPr>
          <w:r w:rsidRPr="002E7E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C348A1C2A04C478F7DD63AF60FD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A4F66-E521-480F-8D38-BAF168EF3334}"/>
      </w:docPartPr>
      <w:docPartBody>
        <w:p w:rsidR="00B84315" w:rsidRDefault="004E174E" w:rsidP="004E174E">
          <w:pPr>
            <w:pStyle w:val="00C348A1C2A04C478F7DD63AF60FDBA1"/>
          </w:pPr>
          <w:r w:rsidRPr="002E7E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41F229E82A43C1A5EE372B6D2FA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37D13-AC5D-4826-9E54-D72432E45731}"/>
      </w:docPartPr>
      <w:docPartBody>
        <w:p w:rsidR="00B84315" w:rsidRDefault="004E174E" w:rsidP="004E174E">
          <w:pPr>
            <w:pStyle w:val="EB41F229E82A43C1A5EE372B6D2FAA1A"/>
          </w:pPr>
          <w:r w:rsidRPr="002E7E8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16"/>
    <w:rsid w:val="003521D8"/>
    <w:rsid w:val="004E174E"/>
    <w:rsid w:val="004E479F"/>
    <w:rsid w:val="006C53F5"/>
    <w:rsid w:val="008B1456"/>
    <w:rsid w:val="009148AE"/>
    <w:rsid w:val="00922316"/>
    <w:rsid w:val="00A9631D"/>
    <w:rsid w:val="00B84315"/>
    <w:rsid w:val="00BC78A3"/>
    <w:rsid w:val="00C65834"/>
    <w:rsid w:val="00CC016E"/>
    <w:rsid w:val="00ED0290"/>
    <w:rsid w:val="00F8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E174E"/>
    <w:rPr>
      <w:color w:val="808080"/>
    </w:rPr>
  </w:style>
  <w:style w:type="paragraph" w:customStyle="1" w:styleId="05BDE0E1F4DE4A90A491DB5B65843613">
    <w:name w:val="05BDE0E1F4DE4A90A491DB5B65843613"/>
    <w:rsid w:val="00922316"/>
    <w:pPr>
      <w:spacing w:after="200" w:line="276" w:lineRule="auto"/>
    </w:pPr>
    <w:rPr>
      <w:rFonts w:eastAsiaTheme="minorHAnsi"/>
      <w:lang w:eastAsia="en-US"/>
    </w:rPr>
  </w:style>
  <w:style w:type="paragraph" w:customStyle="1" w:styleId="D68782F3EFCF49D2B30B53C763AD6233">
    <w:name w:val="D68782F3EFCF49D2B30B53C763AD6233"/>
    <w:rsid w:val="009148AE"/>
  </w:style>
  <w:style w:type="paragraph" w:customStyle="1" w:styleId="531930865BDD439A85FA5DE352E234A9">
    <w:name w:val="531930865BDD439A85FA5DE352E234A9"/>
    <w:rsid w:val="009148AE"/>
  </w:style>
  <w:style w:type="paragraph" w:customStyle="1" w:styleId="C5FF6BCDB34D4C95B29E03343EEA173E">
    <w:name w:val="C5FF6BCDB34D4C95B29E03343EEA173E"/>
    <w:rsid w:val="009148AE"/>
  </w:style>
  <w:style w:type="paragraph" w:customStyle="1" w:styleId="E1F0168D9F1845F4BD7DFFE3EE56C1A6">
    <w:name w:val="E1F0168D9F1845F4BD7DFFE3EE56C1A6"/>
    <w:rsid w:val="009148AE"/>
  </w:style>
  <w:style w:type="paragraph" w:customStyle="1" w:styleId="E95DA83CF5924253AA93795D06E48DA5">
    <w:name w:val="E95DA83CF5924253AA93795D06E48DA5"/>
    <w:rsid w:val="008B1456"/>
  </w:style>
  <w:style w:type="paragraph" w:customStyle="1" w:styleId="265B592760084E2091321869E95DD99D">
    <w:name w:val="265B592760084E2091321869E95DD99D"/>
    <w:rsid w:val="008B1456"/>
  </w:style>
  <w:style w:type="paragraph" w:customStyle="1" w:styleId="827DE19606EA443A811DA80CB9370AC0">
    <w:name w:val="827DE19606EA443A811DA80CB9370AC0"/>
    <w:rsid w:val="008B1456"/>
  </w:style>
  <w:style w:type="paragraph" w:customStyle="1" w:styleId="D7A5E0CE5374414FAC32DF3392561A31">
    <w:name w:val="D7A5E0CE5374414FAC32DF3392561A31"/>
    <w:rsid w:val="008B1456"/>
  </w:style>
  <w:style w:type="paragraph" w:customStyle="1" w:styleId="17FC9B7BE45B43559C650EEF5E09498E">
    <w:name w:val="17FC9B7BE45B43559C650EEF5E09498E"/>
    <w:rsid w:val="004E174E"/>
  </w:style>
  <w:style w:type="paragraph" w:customStyle="1" w:styleId="84F01354DF3345868D9AF6E9B7A5970B">
    <w:name w:val="84F01354DF3345868D9AF6E9B7A5970B"/>
    <w:rsid w:val="004E174E"/>
  </w:style>
  <w:style w:type="paragraph" w:customStyle="1" w:styleId="00C348A1C2A04C478F7DD63AF60FDBA1">
    <w:name w:val="00C348A1C2A04C478F7DD63AF60FDBA1"/>
    <w:rsid w:val="004E174E"/>
  </w:style>
  <w:style w:type="paragraph" w:customStyle="1" w:styleId="EB41F229E82A43C1A5EE372B6D2FAA1A">
    <w:name w:val="EB41F229E82A43C1A5EE372B6D2FAA1A"/>
    <w:rsid w:val="004E1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2017-08-10T13:37:00Z</dcterms:created>
  <dcterms:modified xsi:type="dcterms:W3CDTF">2017-08-10T13:37:00Z</dcterms:modified>
</cp:coreProperties>
</file>